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AF9" w:rsidRDefault="00D6059D" w:rsidP="00D6059D">
      <w:pPr>
        <w:shd w:val="clear" w:color="auto" w:fill="FFFFFF" w:themeFill="background1"/>
        <w:jc w:val="center"/>
      </w:pPr>
      <w:r>
        <w:rPr>
          <w:noProof/>
          <w:lang w:eastAsia="ru-RU"/>
        </w:rPr>
        <w:drawing>
          <wp:inline distT="0" distB="0" distL="0" distR="0">
            <wp:extent cx="676275" cy="676275"/>
            <wp:effectExtent l="19050" t="0" r="9525" b="0"/>
            <wp:docPr id="3" name="Рисунок 1" descr="C:\Users\Zevs\Desktop\Спецтехника\1. Реклама,Объявления\Логотипы,Обои\Логотипы\Генеральный партнё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vs\Desktop\Спецтехника\1. Реклама,Объявления\Логотипы,Обои\Логотипы\Генеральный партнёр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524248" cy="495300"/>
            <wp:effectExtent l="19050" t="0" r="2" b="0"/>
            <wp:docPr id="10" name="Рисунок 4" descr="C:\Users\Zevs\Desktop\Спецтехника\1. Реклама,Объявления\Логотипы,Обои\Логотипы\Надпись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evs\Desktop\Спецтехника\1. Реклама,Объявления\Логотипы,Обои\Логотипы\Надпись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497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59D">
        <w:rPr>
          <w:noProof/>
          <w:lang w:eastAsia="ru-RU"/>
        </w:rPr>
        <w:drawing>
          <wp:inline distT="0" distB="0" distL="0" distR="0">
            <wp:extent cx="676275" cy="676275"/>
            <wp:effectExtent l="19050" t="0" r="9525" b="0"/>
            <wp:docPr id="12" name="Рисунок 1" descr="C:\Users\Zevs\Desktop\Спецтехника\1. Реклама,Объявления\Логотипы,Обои\Логотипы\Генеральный партнё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vs\Desktop\Спецтехника\1. Реклама,Объявления\Логотипы,Обои\Логотипы\Генеральный партнёр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CC7" w:rsidRDefault="0021627D" w:rsidP="00632AF9">
      <w:pPr>
        <w:shd w:val="clear" w:color="auto" w:fill="FFFFFF" w:themeFill="background1"/>
        <w:jc w:val="center"/>
      </w:pPr>
      <w:r w:rsidRPr="0021627D">
        <w:rPr>
          <w:noProof/>
          <w:lang w:eastAsia="ru-RU"/>
        </w:rPr>
        <w:drawing>
          <wp:inline distT="0" distB="0" distL="0" distR="0">
            <wp:extent cx="5534025" cy="1055834"/>
            <wp:effectExtent l="0" t="0" r="0" b="0"/>
            <wp:docPr id="4" name="Рисунок 12" descr="D:\Спецтехника\Обои\Короткие\дпгюд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Спецтехника\Обои\Короткие\дпгюдг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1055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A65" w:rsidRPr="00D43B98" w:rsidRDefault="00126CC7" w:rsidP="00635C03">
      <w:pPr>
        <w:shd w:val="clear" w:color="auto" w:fill="FFFFFF" w:themeFill="background1"/>
        <w:rPr>
          <w:color w:val="E36C0A" w:themeColor="accent6" w:themeShade="BF"/>
          <w:sz w:val="36"/>
          <w:szCs w:val="36"/>
        </w:rPr>
      </w:pPr>
      <w:r>
        <w:t xml:space="preserve">                                                         </w:t>
      </w:r>
      <w:r w:rsidR="00635C03">
        <w:t xml:space="preserve">             </w:t>
      </w:r>
      <w:r w:rsidRPr="00D43B98">
        <w:rPr>
          <w:rFonts w:ascii="Bookman Old Style" w:hAnsi="Bookman Old Style"/>
          <w:b/>
          <w:i/>
          <w:shadow/>
          <w:color w:val="E36C0A" w:themeColor="accent6" w:themeShade="BF"/>
          <w:sz w:val="36"/>
          <w:szCs w:val="36"/>
        </w:rPr>
        <w:t>Уважаемые Господа</w:t>
      </w:r>
      <w:r w:rsidR="00AD0A58" w:rsidRPr="00D43B98">
        <w:rPr>
          <w:rFonts w:ascii="Bookman Old Style" w:hAnsi="Bookman Old Style"/>
          <w:b/>
          <w:i/>
          <w:shadow/>
          <w:color w:val="E36C0A" w:themeColor="accent6" w:themeShade="BF"/>
          <w:sz w:val="36"/>
          <w:szCs w:val="36"/>
        </w:rPr>
        <w:t>!</w:t>
      </w:r>
    </w:p>
    <w:p w:rsidR="008A1703" w:rsidRPr="00D43B98" w:rsidRDefault="000B6901" w:rsidP="000B6901">
      <w:pPr>
        <w:pStyle w:val="a9"/>
        <w:jc w:val="center"/>
        <w:rPr>
          <w:rFonts w:asciiTheme="majorHAnsi" w:hAnsiTheme="majorHAnsi" w:cs="Arial"/>
          <w:b/>
          <w:i/>
          <w:shadow/>
          <w:color w:val="00B0F0"/>
          <w:sz w:val="36"/>
          <w:szCs w:val="36"/>
        </w:rPr>
      </w:pPr>
      <w:r w:rsidRPr="00D43B98">
        <w:rPr>
          <w:rFonts w:asciiTheme="majorHAnsi" w:hAnsiTheme="majorHAnsi" w:cs="Arial"/>
          <w:b/>
          <w:i/>
          <w:shadow/>
          <w:color w:val="5136F2"/>
          <w:sz w:val="36"/>
          <w:szCs w:val="36"/>
        </w:rPr>
        <w:t xml:space="preserve">Компания </w:t>
      </w:r>
      <w:r w:rsidR="0092410E" w:rsidRPr="00D43B98">
        <w:rPr>
          <w:rFonts w:asciiTheme="majorHAnsi" w:hAnsiTheme="majorHAnsi" w:cs="Arial"/>
          <w:b/>
          <w:i/>
          <w:shadow/>
          <w:color w:val="00B0F0"/>
          <w:sz w:val="36"/>
          <w:szCs w:val="36"/>
        </w:rPr>
        <w:t>«</w:t>
      </w:r>
      <w:r w:rsidR="00635C03" w:rsidRPr="00D43B98">
        <w:rPr>
          <w:rFonts w:asciiTheme="majorHAnsi" w:hAnsiTheme="majorHAnsi" w:cs="Arial"/>
          <w:b/>
          <w:i/>
          <w:shadow/>
          <w:color w:val="00B0F0"/>
          <w:sz w:val="36"/>
          <w:szCs w:val="36"/>
        </w:rPr>
        <w:t>Генеральный п</w:t>
      </w:r>
      <w:r w:rsidR="0092410E" w:rsidRPr="00D43B98">
        <w:rPr>
          <w:rFonts w:asciiTheme="majorHAnsi" w:hAnsiTheme="majorHAnsi" w:cs="Arial"/>
          <w:b/>
          <w:i/>
          <w:shadow/>
          <w:color w:val="00B0F0"/>
          <w:sz w:val="36"/>
          <w:szCs w:val="36"/>
        </w:rPr>
        <w:t xml:space="preserve">артнёр» </w:t>
      </w:r>
    </w:p>
    <w:p w:rsidR="00D43B98" w:rsidRPr="00F01773" w:rsidRDefault="00D43B98" w:rsidP="000B6901">
      <w:pPr>
        <w:pStyle w:val="a9"/>
        <w:jc w:val="center"/>
        <w:rPr>
          <w:rFonts w:asciiTheme="majorHAnsi" w:hAnsiTheme="majorHAnsi" w:cs="Arial"/>
          <w:b/>
          <w:i/>
          <w:shadow/>
          <w:color w:val="5136F2"/>
          <w:sz w:val="32"/>
          <w:szCs w:val="32"/>
        </w:rPr>
      </w:pPr>
    </w:p>
    <w:p w:rsidR="00C76BFB" w:rsidRPr="00AD0A58" w:rsidRDefault="00C76BFB" w:rsidP="00C76BFB">
      <w:pPr>
        <w:ind w:left="-426" w:firstLine="142"/>
        <w:jc w:val="center"/>
        <w:rPr>
          <w:b/>
          <w:i/>
          <w:color w:val="0070C0"/>
          <w:sz w:val="32"/>
          <w:szCs w:val="32"/>
        </w:rPr>
      </w:pPr>
      <w:r w:rsidRPr="00AD0A58">
        <w:rPr>
          <w:b/>
          <w:i/>
          <w:color w:val="0070C0"/>
          <w:sz w:val="32"/>
          <w:szCs w:val="32"/>
        </w:rPr>
        <w:t xml:space="preserve">готова предоставить Вам </w:t>
      </w:r>
      <w:r w:rsidR="00F01773" w:rsidRPr="00AD0A58">
        <w:rPr>
          <w:b/>
          <w:i/>
          <w:color w:val="0070C0"/>
          <w:sz w:val="32"/>
          <w:szCs w:val="32"/>
        </w:rPr>
        <w:t xml:space="preserve">в аренду </w:t>
      </w:r>
      <w:r w:rsidR="00D43B98" w:rsidRPr="00AD0A58">
        <w:rPr>
          <w:b/>
          <w:i/>
          <w:iCs/>
          <w:color w:val="0070C0"/>
          <w:sz w:val="32"/>
          <w:szCs w:val="32"/>
          <w:lang w:eastAsia="ru-RU"/>
        </w:rPr>
        <w:t xml:space="preserve">любые виды cтpoитeльнoй, дopoжнoй, </w:t>
      </w:r>
      <w:r w:rsidR="00D43B98" w:rsidRPr="00AD0A58">
        <w:rPr>
          <w:rStyle w:val="ad"/>
          <w:i/>
          <w:color w:val="0070C0"/>
          <w:sz w:val="32"/>
          <w:szCs w:val="32"/>
          <w:lang w:eastAsia="ru-RU"/>
        </w:rPr>
        <w:t>карьерной,</w:t>
      </w:r>
      <w:r w:rsidR="00D43B98" w:rsidRPr="00AD0A58">
        <w:rPr>
          <w:b/>
          <w:i/>
          <w:iCs/>
          <w:color w:val="0070C0"/>
          <w:sz w:val="32"/>
          <w:szCs w:val="32"/>
          <w:lang w:eastAsia="ru-RU"/>
        </w:rPr>
        <w:t xml:space="preserve"> кoммунaльнoй, убopoчнoй, </w:t>
      </w:r>
      <w:r w:rsidR="00D43B98" w:rsidRPr="00AD0A58">
        <w:rPr>
          <w:rStyle w:val="ad"/>
          <w:i/>
          <w:color w:val="0070C0"/>
          <w:sz w:val="32"/>
          <w:szCs w:val="32"/>
          <w:lang w:eastAsia="ru-RU"/>
        </w:rPr>
        <w:t>складской и подъёмной</w:t>
      </w:r>
      <w:r w:rsidR="00D43B98" w:rsidRPr="00AD0A58">
        <w:rPr>
          <w:b/>
          <w:i/>
          <w:iCs/>
          <w:color w:val="0070C0"/>
          <w:sz w:val="32"/>
          <w:szCs w:val="32"/>
          <w:lang w:eastAsia="ru-RU"/>
        </w:rPr>
        <w:t xml:space="preserve"> тexники</w:t>
      </w:r>
      <w:r w:rsidR="00AD0A58" w:rsidRPr="00AD0A58">
        <w:rPr>
          <w:b/>
          <w:i/>
          <w:color w:val="0070C0"/>
          <w:sz w:val="32"/>
          <w:szCs w:val="32"/>
        </w:rPr>
        <w:t>:</w:t>
      </w:r>
    </w:p>
    <w:p w:rsidR="00D43B98" w:rsidRPr="00D43B98" w:rsidRDefault="00D43B98" w:rsidP="00C76BFB">
      <w:pPr>
        <w:ind w:left="-426" w:firstLine="142"/>
        <w:jc w:val="center"/>
        <w:rPr>
          <w:b/>
          <w:i/>
          <w:color w:val="0070C0"/>
          <w:sz w:val="32"/>
          <w:szCs w:val="32"/>
          <w:u w:val="single"/>
        </w:rPr>
      </w:pPr>
    </w:p>
    <w:tbl>
      <w:tblPr>
        <w:tblW w:w="10791" w:type="dxa"/>
        <w:tblCellSpacing w:w="7" w:type="dxa"/>
        <w:tblInd w:w="418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75"/>
        <w:gridCol w:w="6208"/>
        <w:gridCol w:w="4008"/>
      </w:tblGrid>
      <w:tr w:rsidR="00C76BFB" w:rsidRPr="00F67CB9" w:rsidTr="00C76BFB">
        <w:trPr>
          <w:trHeight w:val="423"/>
          <w:tblCellSpacing w:w="7" w:type="dxa"/>
        </w:trPr>
        <w:tc>
          <w:tcPr>
            <w:tcW w:w="55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D9D9D9" w:themeFill="background1" w:themeFillShade="D9"/>
            <w:vAlign w:val="center"/>
          </w:tcPr>
          <w:p w:rsidR="00C76BFB" w:rsidRPr="00F01773" w:rsidRDefault="00C76BFB" w:rsidP="00C76BFB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F01773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61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D9D9D9" w:themeFill="background1" w:themeFillShade="D9"/>
            <w:vAlign w:val="center"/>
          </w:tcPr>
          <w:p w:rsidR="00C76BFB" w:rsidRPr="00F01773" w:rsidRDefault="00C76BFB" w:rsidP="00C76BFB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F01773">
              <w:rPr>
                <w:b/>
                <w:sz w:val="20"/>
                <w:szCs w:val="20"/>
              </w:rPr>
              <w:t>Наименование (марка)</w:t>
            </w:r>
          </w:p>
        </w:tc>
        <w:tc>
          <w:tcPr>
            <w:tcW w:w="39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D9D9D9" w:themeFill="background1" w:themeFillShade="D9"/>
            <w:vAlign w:val="center"/>
          </w:tcPr>
          <w:p w:rsidR="00C76BFB" w:rsidRPr="00F01773" w:rsidRDefault="00C76BFB" w:rsidP="00C76BFB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F01773">
              <w:rPr>
                <w:b/>
                <w:sz w:val="20"/>
                <w:szCs w:val="20"/>
              </w:rPr>
              <w:t>Цена с НДС</w:t>
            </w:r>
          </w:p>
        </w:tc>
      </w:tr>
      <w:tr w:rsidR="00C76BFB" w:rsidRPr="00F67CB9" w:rsidTr="00C76BFB">
        <w:trPr>
          <w:trHeight w:val="262"/>
          <w:tblCellSpacing w:w="7" w:type="dxa"/>
        </w:trPr>
        <w:tc>
          <w:tcPr>
            <w:tcW w:w="55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C76BFB" w:rsidRPr="00F01773" w:rsidRDefault="00C76BFB" w:rsidP="00C76BFB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F0177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1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C76BFB" w:rsidRPr="00C76BFB" w:rsidRDefault="00F01773" w:rsidP="00F01773">
            <w:pPr>
              <w:pStyle w:val="a9"/>
              <w:rPr>
                <w:sz w:val="28"/>
                <w:szCs w:val="28"/>
              </w:rPr>
            </w:pPr>
            <w:r>
              <w:rPr>
                <w:b/>
                <w:kern w:val="36"/>
                <w:sz w:val="20"/>
                <w:szCs w:val="20"/>
                <w:lang w:eastAsia="ru-RU"/>
              </w:rPr>
              <w:t>А</w:t>
            </w:r>
            <w:r w:rsidRPr="00D84EC9">
              <w:rPr>
                <w:b/>
                <w:kern w:val="36"/>
                <w:sz w:val="20"/>
                <w:szCs w:val="20"/>
                <w:lang w:eastAsia="ru-RU"/>
              </w:rPr>
              <w:t>втомобильны</w:t>
            </w:r>
            <w:r>
              <w:rPr>
                <w:b/>
                <w:kern w:val="36"/>
                <w:sz w:val="20"/>
                <w:szCs w:val="20"/>
                <w:lang w:eastAsia="ru-RU"/>
              </w:rPr>
              <w:t>е</w:t>
            </w:r>
            <w:r w:rsidRPr="00D84EC9">
              <w:rPr>
                <w:b/>
                <w:kern w:val="36"/>
                <w:sz w:val="20"/>
                <w:szCs w:val="20"/>
                <w:lang w:eastAsia="ru-RU"/>
              </w:rPr>
              <w:t xml:space="preserve"> выш</w:t>
            </w:r>
            <w:r>
              <w:rPr>
                <w:b/>
                <w:kern w:val="36"/>
                <w:sz w:val="20"/>
                <w:szCs w:val="20"/>
                <w:lang w:eastAsia="ru-RU"/>
              </w:rPr>
              <w:t>ки</w:t>
            </w:r>
            <w:r w:rsidRPr="00D84EC9">
              <w:rPr>
                <w:b/>
                <w:kern w:val="36"/>
                <w:sz w:val="20"/>
                <w:szCs w:val="20"/>
                <w:lang w:eastAsia="ru-RU"/>
              </w:rPr>
              <w:t xml:space="preserve"> любого типа</w:t>
            </w:r>
            <w:r>
              <w:rPr>
                <w:b/>
                <w:kern w:val="36"/>
                <w:sz w:val="20"/>
                <w:szCs w:val="20"/>
                <w:lang w:eastAsia="ru-RU"/>
              </w:rPr>
              <w:t xml:space="preserve">. </w:t>
            </w:r>
            <w:r w:rsidRPr="00D84EC9">
              <w:rPr>
                <w:rFonts w:cstheme="minorHAnsi"/>
                <w:sz w:val="20"/>
                <w:szCs w:val="20"/>
              </w:rPr>
              <w:t>Любые типы АГП (коленчатые, телескопические, с платформой)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9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C76BFB" w:rsidRPr="00F01773" w:rsidRDefault="00C76BFB" w:rsidP="00C76BFB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F01773">
              <w:rPr>
                <w:b/>
                <w:sz w:val="20"/>
                <w:szCs w:val="20"/>
              </w:rPr>
              <w:t>ДОГОВОРНАЯ</w:t>
            </w:r>
          </w:p>
        </w:tc>
      </w:tr>
      <w:tr w:rsidR="00C76BFB" w:rsidRPr="00F67CB9" w:rsidTr="00C76BFB">
        <w:trPr>
          <w:tblCellSpacing w:w="7" w:type="dxa"/>
        </w:trPr>
        <w:tc>
          <w:tcPr>
            <w:tcW w:w="55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C76BFB" w:rsidRPr="00F01773" w:rsidRDefault="00C76BFB" w:rsidP="00C76BFB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F0177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1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C76BFB" w:rsidRPr="00C76BFB" w:rsidRDefault="00F01773" w:rsidP="00F01773">
            <w:pPr>
              <w:pStyle w:val="a9"/>
              <w:rPr>
                <w:sz w:val="28"/>
                <w:szCs w:val="28"/>
              </w:rPr>
            </w:pPr>
            <w:r>
              <w:rPr>
                <w:rFonts w:cstheme="minorHAnsi"/>
                <w:b/>
                <w:sz w:val="20"/>
                <w:szCs w:val="20"/>
              </w:rPr>
              <w:t>Б</w:t>
            </w:r>
            <w:r w:rsidRPr="00D84EC9">
              <w:rPr>
                <w:rFonts w:cstheme="minorHAnsi"/>
                <w:b/>
                <w:sz w:val="20"/>
                <w:szCs w:val="20"/>
              </w:rPr>
              <w:t>ензовоз</w:t>
            </w:r>
            <w:r>
              <w:rPr>
                <w:rFonts w:cstheme="minorHAnsi"/>
                <w:b/>
                <w:sz w:val="20"/>
                <w:szCs w:val="20"/>
              </w:rPr>
              <w:t>ы</w:t>
            </w:r>
            <w:r w:rsidRPr="00D84EC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D84EC9">
              <w:rPr>
                <w:b/>
                <w:kern w:val="36"/>
                <w:sz w:val="20"/>
                <w:szCs w:val="20"/>
                <w:lang w:eastAsia="ru-RU"/>
              </w:rPr>
              <w:t>любого типа</w:t>
            </w:r>
          </w:p>
        </w:tc>
        <w:tc>
          <w:tcPr>
            <w:tcW w:w="39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76BFB" w:rsidRPr="00F01773" w:rsidRDefault="00C76BFB" w:rsidP="00C76BFB">
            <w:pPr>
              <w:jc w:val="center"/>
              <w:rPr>
                <w:b/>
                <w:sz w:val="20"/>
                <w:szCs w:val="20"/>
              </w:rPr>
            </w:pPr>
            <w:r w:rsidRPr="00F01773">
              <w:rPr>
                <w:b/>
                <w:sz w:val="20"/>
                <w:szCs w:val="20"/>
              </w:rPr>
              <w:t>ДОГОВОРНАЯ</w:t>
            </w:r>
          </w:p>
        </w:tc>
      </w:tr>
      <w:tr w:rsidR="00C76BFB" w:rsidRPr="00F67CB9" w:rsidTr="00C76BFB">
        <w:trPr>
          <w:tblCellSpacing w:w="7" w:type="dxa"/>
        </w:trPr>
        <w:tc>
          <w:tcPr>
            <w:tcW w:w="55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C76BFB" w:rsidRPr="00F01773" w:rsidRDefault="00C76BFB" w:rsidP="00C76BFB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F0177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1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C76BFB" w:rsidRPr="00C76BFB" w:rsidRDefault="00FE339A" w:rsidP="00FE339A">
            <w:pPr>
              <w:pStyle w:val="a9"/>
              <w:rPr>
                <w:bCs/>
                <w:sz w:val="28"/>
                <w:szCs w:val="28"/>
              </w:rPr>
            </w:pPr>
            <w:r>
              <w:rPr>
                <w:rFonts w:cstheme="minorHAnsi"/>
                <w:b/>
                <w:sz w:val="20"/>
                <w:szCs w:val="20"/>
              </w:rPr>
              <w:t>Б</w:t>
            </w:r>
            <w:r w:rsidR="00F01773" w:rsidRPr="00D84EC9">
              <w:rPr>
                <w:rFonts w:cstheme="minorHAnsi"/>
                <w:b/>
                <w:sz w:val="20"/>
                <w:szCs w:val="20"/>
              </w:rPr>
              <w:t>етононас</w:t>
            </w:r>
            <w:r>
              <w:rPr>
                <w:rFonts w:cstheme="minorHAnsi"/>
                <w:b/>
                <w:sz w:val="20"/>
                <w:szCs w:val="20"/>
              </w:rPr>
              <w:t>ы</w:t>
            </w:r>
            <w:r w:rsidR="00F01773" w:rsidRPr="00D84EC9">
              <w:rPr>
                <w:rFonts w:cstheme="minorHAnsi"/>
                <w:b/>
                <w:sz w:val="20"/>
                <w:szCs w:val="20"/>
              </w:rPr>
              <w:t xml:space="preserve"> любого типа</w:t>
            </w:r>
          </w:p>
        </w:tc>
        <w:tc>
          <w:tcPr>
            <w:tcW w:w="39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76BFB" w:rsidRPr="00F01773" w:rsidRDefault="00C76BFB" w:rsidP="00C76BFB">
            <w:pPr>
              <w:jc w:val="center"/>
              <w:rPr>
                <w:b/>
                <w:sz w:val="20"/>
                <w:szCs w:val="20"/>
              </w:rPr>
            </w:pPr>
            <w:r w:rsidRPr="00F01773">
              <w:rPr>
                <w:b/>
                <w:sz w:val="20"/>
                <w:szCs w:val="20"/>
              </w:rPr>
              <w:t>ДОГОВОРНАЯ</w:t>
            </w:r>
          </w:p>
        </w:tc>
      </w:tr>
      <w:tr w:rsidR="00C76BFB" w:rsidRPr="00F67CB9" w:rsidTr="00C76BFB">
        <w:trPr>
          <w:tblCellSpacing w:w="7" w:type="dxa"/>
        </w:trPr>
        <w:tc>
          <w:tcPr>
            <w:tcW w:w="55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C76BFB" w:rsidRPr="00F01773" w:rsidRDefault="00C76BFB" w:rsidP="00C76BFB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F0177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1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C76BFB" w:rsidRPr="00C76BFB" w:rsidRDefault="00FE339A" w:rsidP="00FE339A">
            <w:pPr>
              <w:pStyle w:val="a9"/>
              <w:rPr>
                <w:bCs/>
                <w:sz w:val="28"/>
                <w:szCs w:val="28"/>
              </w:rPr>
            </w:pPr>
            <w:r>
              <w:rPr>
                <w:rFonts w:cstheme="minorHAnsi"/>
                <w:b/>
                <w:sz w:val="20"/>
                <w:szCs w:val="20"/>
              </w:rPr>
              <w:t>А</w:t>
            </w:r>
            <w:r w:rsidR="00F01773" w:rsidRPr="00D84EC9">
              <w:rPr>
                <w:rFonts w:cstheme="minorHAnsi"/>
                <w:b/>
                <w:sz w:val="20"/>
                <w:szCs w:val="20"/>
              </w:rPr>
              <w:t>втобетоносмесител</w:t>
            </w:r>
            <w:r>
              <w:rPr>
                <w:rFonts w:cstheme="minorHAnsi"/>
                <w:b/>
                <w:sz w:val="20"/>
                <w:szCs w:val="20"/>
              </w:rPr>
              <w:t>и</w:t>
            </w:r>
            <w:r w:rsidR="00F01773" w:rsidRPr="00D84EC9"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="00F01773" w:rsidRPr="00D84EC9">
              <w:rPr>
                <w:b/>
                <w:kern w:val="36"/>
                <w:sz w:val="20"/>
                <w:szCs w:val="20"/>
                <w:lang w:eastAsia="ru-RU"/>
              </w:rPr>
              <w:t>любого типа</w:t>
            </w:r>
          </w:p>
        </w:tc>
        <w:tc>
          <w:tcPr>
            <w:tcW w:w="39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76BFB" w:rsidRPr="00F01773" w:rsidRDefault="00C76BFB" w:rsidP="00C76BFB">
            <w:pPr>
              <w:jc w:val="center"/>
              <w:rPr>
                <w:b/>
                <w:sz w:val="20"/>
                <w:szCs w:val="20"/>
              </w:rPr>
            </w:pPr>
            <w:r w:rsidRPr="00F01773">
              <w:rPr>
                <w:b/>
                <w:sz w:val="20"/>
                <w:szCs w:val="20"/>
              </w:rPr>
              <w:t>ДОГОВОРНАЯ</w:t>
            </w:r>
          </w:p>
        </w:tc>
      </w:tr>
      <w:tr w:rsidR="00C76BFB" w:rsidRPr="00F67CB9" w:rsidTr="00C76BFB">
        <w:trPr>
          <w:trHeight w:val="352"/>
          <w:tblCellSpacing w:w="7" w:type="dxa"/>
        </w:trPr>
        <w:tc>
          <w:tcPr>
            <w:tcW w:w="55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C76BFB" w:rsidRPr="00F01773" w:rsidRDefault="00C76BFB" w:rsidP="00C76BFB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F0177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1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C76BFB" w:rsidRPr="00C76BFB" w:rsidRDefault="00FE339A" w:rsidP="00FE339A">
            <w:pPr>
              <w:pStyle w:val="a9"/>
              <w:rPr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Б</w:t>
            </w:r>
            <w:r w:rsidR="00F01773" w:rsidRPr="00D84EC9">
              <w:rPr>
                <w:b/>
                <w:sz w:val="20"/>
                <w:szCs w:val="20"/>
              </w:rPr>
              <w:t>ульдозер</w:t>
            </w:r>
            <w:r>
              <w:rPr>
                <w:b/>
                <w:sz w:val="20"/>
                <w:szCs w:val="20"/>
              </w:rPr>
              <w:t>ы</w:t>
            </w:r>
            <w:r w:rsidR="00F01773" w:rsidRPr="00D84EC9">
              <w:rPr>
                <w:b/>
                <w:sz w:val="20"/>
                <w:szCs w:val="20"/>
              </w:rPr>
              <w:t xml:space="preserve"> </w:t>
            </w:r>
            <w:r w:rsidR="00F01773" w:rsidRPr="00D84EC9">
              <w:rPr>
                <w:b/>
                <w:kern w:val="36"/>
                <w:sz w:val="20"/>
                <w:szCs w:val="20"/>
                <w:lang w:eastAsia="ru-RU"/>
              </w:rPr>
              <w:t>любого типа</w:t>
            </w:r>
          </w:p>
        </w:tc>
        <w:tc>
          <w:tcPr>
            <w:tcW w:w="39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76BFB" w:rsidRPr="00F01773" w:rsidRDefault="00C76BFB" w:rsidP="00C76BFB">
            <w:pPr>
              <w:jc w:val="center"/>
              <w:rPr>
                <w:b/>
                <w:sz w:val="20"/>
                <w:szCs w:val="20"/>
              </w:rPr>
            </w:pPr>
            <w:r w:rsidRPr="00F01773">
              <w:rPr>
                <w:b/>
                <w:sz w:val="20"/>
                <w:szCs w:val="20"/>
              </w:rPr>
              <w:t>ДОГОВОРНАЯ</w:t>
            </w:r>
          </w:p>
        </w:tc>
      </w:tr>
      <w:tr w:rsidR="00C76BFB" w:rsidRPr="00F67CB9" w:rsidTr="00C76BFB">
        <w:trPr>
          <w:tblCellSpacing w:w="7" w:type="dxa"/>
        </w:trPr>
        <w:tc>
          <w:tcPr>
            <w:tcW w:w="55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C76BFB" w:rsidRPr="00F01773" w:rsidRDefault="00C76BFB" w:rsidP="00C76BFB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F0177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1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C76BFB" w:rsidRPr="00C76BFB" w:rsidRDefault="00FE339A" w:rsidP="00FE339A">
            <w:pPr>
              <w:pStyle w:val="a9"/>
              <w:rPr>
                <w:sz w:val="28"/>
                <w:szCs w:val="28"/>
              </w:rPr>
            </w:pPr>
            <w:r>
              <w:rPr>
                <w:rFonts w:cstheme="minorHAnsi"/>
                <w:b/>
                <w:sz w:val="20"/>
                <w:szCs w:val="20"/>
              </w:rPr>
              <w:t>В</w:t>
            </w:r>
            <w:r w:rsidRPr="00D84EC9">
              <w:rPr>
                <w:b/>
                <w:sz w:val="20"/>
                <w:szCs w:val="20"/>
              </w:rPr>
              <w:t>акуумны</w:t>
            </w:r>
            <w:r>
              <w:rPr>
                <w:b/>
                <w:sz w:val="20"/>
                <w:szCs w:val="20"/>
              </w:rPr>
              <w:t>е</w:t>
            </w:r>
            <w:r w:rsidRPr="00D84EC9">
              <w:rPr>
                <w:b/>
                <w:sz w:val="20"/>
                <w:szCs w:val="20"/>
              </w:rPr>
              <w:t xml:space="preserve"> машин</w:t>
            </w:r>
            <w:r>
              <w:rPr>
                <w:b/>
                <w:sz w:val="20"/>
                <w:szCs w:val="20"/>
              </w:rPr>
              <w:t>ы</w:t>
            </w:r>
            <w:r w:rsidRPr="00D84EC9">
              <w:rPr>
                <w:b/>
                <w:sz w:val="20"/>
                <w:szCs w:val="20"/>
              </w:rPr>
              <w:t xml:space="preserve"> </w:t>
            </w:r>
            <w:r w:rsidRPr="00D84EC9">
              <w:rPr>
                <w:b/>
                <w:kern w:val="36"/>
                <w:sz w:val="20"/>
                <w:szCs w:val="20"/>
                <w:lang w:eastAsia="ru-RU"/>
              </w:rPr>
              <w:t>любого типа</w:t>
            </w:r>
          </w:p>
        </w:tc>
        <w:tc>
          <w:tcPr>
            <w:tcW w:w="39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76BFB" w:rsidRPr="00F01773" w:rsidRDefault="00C76BFB" w:rsidP="00C76BFB">
            <w:pPr>
              <w:jc w:val="center"/>
              <w:rPr>
                <w:b/>
                <w:sz w:val="20"/>
                <w:szCs w:val="20"/>
              </w:rPr>
            </w:pPr>
            <w:r w:rsidRPr="00F01773">
              <w:rPr>
                <w:b/>
                <w:sz w:val="20"/>
                <w:szCs w:val="20"/>
              </w:rPr>
              <w:t>ДОГОВОРНАЯ</w:t>
            </w:r>
          </w:p>
        </w:tc>
      </w:tr>
      <w:tr w:rsidR="00C76BFB" w:rsidRPr="00F67CB9" w:rsidTr="00C76BFB">
        <w:trPr>
          <w:tblCellSpacing w:w="7" w:type="dxa"/>
        </w:trPr>
        <w:tc>
          <w:tcPr>
            <w:tcW w:w="55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C76BFB" w:rsidRPr="00F01773" w:rsidRDefault="00C76BFB" w:rsidP="00C76BFB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F0177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1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C76BFB" w:rsidRPr="00C76BFB" w:rsidRDefault="00FE339A" w:rsidP="00FE339A">
            <w:pPr>
              <w:pStyle w:val="a9"/>
              <w:rPr>
                <w:sz w:val="28"/>
                <w:szCs w:val="28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Д</w:t>
            </w:r>
            <w:r w:rsidRPr="00D84EC9">
              <w:rPr>
                <w:b/>
                <w:sz w:val="20"/>
                <w:szCs w:val="20"/>
                <w:shd w:val="clear" w:color="auto" w:fill="FFFFFF"/>
              </w:rPr>
              <w:t>изельны</w:t>
            </w:r>
            <w:r>
              <w:rPr>
                <w:b/>
                <w:sz w:val="20"/>
                <w:szCs w:val="20"/>
                <w:shd w:val="clear" w:color="auto" w:fill="FFFFFF"/>
              </w:rPr>
              <w:t>е</w:t>
            </w:r>
            <w:r w:rsidRPr="00D84EC9">
              <w:rPr>
                <w:b/>
                <w:sz w:val="20"/>
                <w:szCs w:val="20"/>
                <w:shd w:val="clear" w:color="auto" w:fill="FFFFFF"/>
              </w:rPr>
              <w:t xml:space="preserve"> генератор</w:t>
            </w:r>
            <w:r>
              <w:rPr>
                <w:b/>
                <w:sz w:val="20"/>
                <w:szCs w:val="20"/>
                <w:shd w:val="clear" w:color="auto" w:fill="FFFFFF"/>
              </w:rPr>
              <w:t>ы</w:t>
            </w:r>
            <w:r w:rsidRPr="00D84EC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D84EC9">
              <w:rPr>
                <w:b/>
                <w:kern w:val="36"/>
                <w:sz w:val="20"/>
                <w:szCs w:val="20"/>
                <w:lang w:eastAsia="ru-RU"/>
              </w:rPr>
              <w:t>любого типа</w:t>
            </w:r>
          </w:p>
        </w:tc>
        <w:tc>
          <w:tcPr>
            <w:tcW w:w="39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76BFB" w:rsidRPr="00F01773" w:rsidRDefault="00C76BFB" w:rsidP="00C76BFB">
            <w:pPr>
              <w:jc w:val="center"/>
              <w:rPr>
                <w:b/>
                <w:sz w:val="20"/>
                <w:szCs w:val="20"/>
              </w:rPr>
            </w:pPr>
            <w:r w:rsidRPr="00F01773">
              <w:rPr>
                <w:b/>
                <w:sz w:val="20"/>
                <w:szCs w:val="20"/>
              </w:rPr>
              <w:t>ДОГОВОРНАЯ</w:t>
            </w:r>
          </w:p>
        </w:tc>
      </w:tr>
      <w:tr w:rsidR="00C76BFB" w:rsidRPr="00F67CB9" w:rsidTr="00C76BFB">
        <w:trPr>
          <w:tblCellSpacing w:w="7" w:type="dxa"/>
        </w:trPr>
        <w:tc>
          <w:tcPr>
            <w:tcW w:w="55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C76BFB" w:rsidRPr="00F01773" w:rsidRDefault="00C76BFB" w:rsidP="00C76BFB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F0177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1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C76BFB" w:rsidRPr="00C76BFB" w:rsidRDefault="00FE339A" w:rsidP="00FE339A">
            <w:pPr>
              <w:pStyle w:val="a9"/>
              <w:rPr>
                <w:sz w:val="28"/>
                <w:szCs w:val="28"/>
              </w:rPr>
            </w:pPr>
            <w:r>
              <w:rPr>
                <w:rFonts w:cstheme="minorHAnsi"/>
                <w:b/>
                <w:sz w:val="20"/>
                <w:szCs w:val="20"/>
              </w:rPr>
              <w:t>Г</w:t>
            </w:r>
            <w:r w:rsidRPr="00D84EC9">
              <w:rPr>
                <w:rFonts w:cstheme="minorHAnsi"/>
                <w:b/>
                <w:sz w:val="20"/>
                <w:szCs w:val="20"/>
              </w:rPr>
              <w:t>идромолот</w:t>
            </w:r>
            <w:r>
              <w:rPr>
                <w:rFonts w:cstheme="minorHAnsi"/>
                <w:b/>
                <w:sz w:val="20"/>
                <w:szCs w:val="20"/>
              </w:rPr>
              <w:t>ы</w:t>
            </w:r>
            <w:r w:rsidRPr="00D84EC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D84EC9">
              <w:rPr>
                <w:b/>
                <w:kern w:val="36"/>
                <w:sz w:val="20"/>
                <w:szCs w:val="20"/>
                <w:lang w:eastAsia="ru-RU"/>
              </w:rPr>
              <w:t>любого типа</w:t>
            </w:r>
          </w:p>
        </w:tc>
        <w:tc>
          <w:tcPr>
            <w:tcW w:w="39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76BFB" w:rsidRPr="00F01773" w:rsidRDefault="00C76BFB" w:rsidP="00C76BFB">
            <w:pPr>
              <w:jc w:val="center"/>
              <w:rPr>
                <w:b/>
                <w:sz w:val="20"/>
                <w:szCs w:val="20"/>
              </w:rPr>
            </w:pPr>
            <w:r w:rsidRPr="00F01773">
              <w:rPr>
                <w:b/>
                <w:sz w:val="20"/>
                <w:szCs w:val="20"/>
              </w:rPr>
              <w:t>ДОГОВОРНАЯ</w:t>
            </w:r>
          </w:p>
        </w:tc>
      </w:tr>
      <w:tr w:rsidR="00C76BFB" w:rsidRPr="00F67CB9" w:rsidTr="00C76BFB">
        <w:trPr>
          <w:tblCellSpacing w:w="7" w:type="dxa"/>
        </w:trPr>
        <w:tc>
          <w:tcPr>
            <w:tcW w:w="55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C76BFB" w:rsidRPr="00F01773" w:rsidRDefault="00C76BFB" w:rsidP="00C76BFB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F0177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1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C76BFB" w:rsidRPr="00C76BFB" w:rsidRDefault="00FE339A" w:rsidP="00FE339A">
            <w:pPr>
              <w:pStyle w:val="a9"/>
              <w:rPr>
                <w:sz w:val="28"/>
                <w:szCs w:val="28"/>
              </w:rPr>
            </w:pPr>
            <w:r>
              <w:rPr>
                <w:rFonts w:cstheme="minorHAnsi"/>
                <w:b/>
                <w:sz w:val="20"/>
                <w:szCs w:val="20"/>
              </w:rPr>
              <w:t>Г</w:t>
            </w:r>
            <w:r w:rsidRPr="00D84EC9">
              <w:rPr>
                <w:rFonts w:cstheme="minorHAnsi"/>
                <w:b/>
                <w:sz w:val="20"/>
                <w:szCs w:val="20"/>
              </w:rPr>
              <w:t>рейдер</w:t>
            </w:r>
            <w:r>
              <w:rPr>
                <w:rFonts w:cstheme="minorHAnsi"/>
                <w:b/>
                <w:sz w:val="20"/>
                <w:szCs w:val="20"/>
              </w:rPr>
              <w:t>ы</w:t>
            </w:r>
            <w:r w:rsidRPr="00D84EC9"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Pr="00D84EC9">
              <w:rPr>
                <w:b/>
                <w:kern w:val="36"/>
                <w:sz w:val="20"/>
                <w:szCs w:val="20"/>
                <w:lang w:eastAsia="ru-RU"/>
              </w:rPr>
              <w:t>любого типа</w:t>
            </w:r>
          </w:p>
        </w:tc>
        <w:tc>
          <w:tcPr>
            <w:tcW w:w="39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76BFB" w:rsidRPr="00F01773" w:rsidRDefault="00C76BFB" w:rsidP="00C76BFB">
            <w:pPr>
              <w:jc w:val="center"/>
              <w:rPr>
                <w:b/>
                <w:sz w:val="20"/>
                <w:szCs w:val="20"/>
              </w:rPr>
            </w:pPr>
            <w:r w:rsidRPr="00F01773">
              <w:rPr>
                <w:b/>
                <w:sz w:val="20"/>
                <w:szCs w:val="20"/>
              </w:rPr>
              <w:t>ДОГОВОРНАЯ</w:t>
            </w:r>
          </w:p>
        </w:tc>
      </w:tr>
      <w:tr w:rsidR="00C76BFB" w:rsidRPr="00F67CB9" w:rsidTr="00C76BFB">
        <w:trPr>
          <w:tblCellSpacing w:w="7" w:type="dxa"/>
        </w:trPr>
        <w:tc>
          <w:tcPr>
            <w:tcW w:w="55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C76BFB" w:rsidRPr="00F01773" w:rsidRDefault="00C76BFB" w:rsidP="00C76BFB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F0177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1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C76BFB" w:rsidRPr="00C76BFB" w:rsidRDefault="00FE339A" w:rsidP="00FE339A">
            <w:pPr>
              <w:pStyle w:val="a9"/>
              <w:rPr>
                <w:sz w:val="28"/>
                <w:szCs w:val="28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Д</w:t>
            </w:r>
            <w:r w:rsidRPr="00D84EC9">
              <w:rPr>
                <w:b/>
                <w:sz w:val="20"/>
                <w:szCs w:val="20"/>
                <w:shd w:val="clear" w:color="auto" w:fill="FFFFFF"/>
              </w:rPr>
              <w:t>линномер</w:t>
            </w:r>
            <w:r>
              <w:rPr>
                <w:b/>
                <w:sz w:val="20"/>
                <w:szCs w:val="20"/>
                <w:shd w:val="clear" w:color="auto" w:fill="FFFFFF"/>
              </w:rPr>
              <w:t>ы</w:t>
            </w:r>
            <w:r w:rsidRPr="00D84EC9">
              <w:rPr>
                <w:b/>
                <w:sz w:val="20"/>
                <w:szCs w:val="20"/>
                <w:shd w:val="clear" w:color="auto" w:fill="FFFFFF"/>
              </w:rPr>
              <w:t xml:space="preserve">  (шаланд</w:t>
            </w:r>
            <w:r>
              <w:rPr>
                <w:b/>
                <w:sz w:val="20"/>
                <w:szCs w:val="20"/>
                <w:shd w:val="clear" w:color="auto" w:fill="FFFFFF"/>
              </w:rPr>
              <w:t>ы</w:t>
            </w:r>
            <w:r w:rsidRPr="00D84EC9">
              <w:rPr>
                <w:b/>
                <w:sz w:val="20"/>
                <w:szCs w:val="20"/>
                <w:shd w:val="clear" w:color="auto" w:fill="FFFFFF"/>
              </w:rPr>
              <w:t xml:space="preserve">) </w:t>
            </w:r>
            <w:r w:rsidRPr="00D84EC9">
              <w:rPr>
                <w:b/>
                <w:kern w:val="36"/>
                <w:sz w:val="20"/>
                <w:szCs w:val="20"/>
                <w:lang w:eastAsia="ru-RU"/>
              </w:rPr>
              <w:t>любого типа</w:t>
            </w:r>
          </w:p>
        </w:tc>
        <w:tc>
          <w:tcPr>
            <w:tcW w:w="39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76BFB" w:rsidRPr="00F01773" w:rsidRDefault="00C76BFB" w:rsidP="00C76BFB">
            <w:pPr>
              <w:jc w:val="center"/>
              <w:rPr>
                <w:b/>
                <w:sz w:val="20"/>
                <w:szCs w:val="20"/>
              </w:rPr>
            </w:pPr>
            <w:r w:rsidRPr="00F01773">
              <w:rPr>
                <w:b/>
                <w:sz w:val="20"/>
                <w:szCs w:val="20"/>
              </w:rPr>
              <w:t>ДОГОВОРНАЯ</w:t>
            </w:r>
          </w:p>
        </w:tc>
      </w:tr>
      <w:tr w:rsidR="00C76BFB" w:rsidRPr="00F67CB9" w:rsidTr="00C76BFB">
        <w:trPr>
          <w:tblCellSpacing w:w="7" w:type="dxa"/>
        </w:trPr>
        <w:tc>
          <w:tcPr>
            <w:tcW w:w="55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C76BFB" w:rsidRPr="00F01773" w:rsidRDefault="00C76BFB" w:rsidP="00C76BFB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F0177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1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C76BFB" w:rsidRPr="00C76BFB" w:rsidRDefault="00FE339A" w:rsidP="00FE339A">
            <w:pPr>
              <w:pStyle w:val="a9"/>
              <w:rPr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D84EC9">
              <w:rPr>
                <w:b/>
                <w:sz w:val="20"/>
                <w:szCs w:val="20"/>
              </w:rPr>
              <w:t>атк</w:t>
            </w:r>
            <w:r>
              <w:rPr>
                <w:b/>
                <w:sz w:val="20"/>
                <w:szCs w:val="20"/>
              </w:rPr>
              <w:t>и</w:t>
            </w:r>
            <w:r w:rsidRPr="00D84EC9">
              <w:rPr>
                <w:b/>
                <w:sz w:val="20"/>
                <w:szCs w:val="20"/>
              </w:rPr>
              <w:t xml:space="preserve"> </w:t>
            </w:r>
            <w:r w:rsidRPr="00D84EC9">
              <w:rPr>
                <w:b/>
                <w:kern w:val="36"/>
                <w:sz w:val="20"/>
                <w:szCs w:val="20"/>
                <w:lang w:eastAsia="ru-RU"/>
              </w:rPr>
              <w:t>любого типа</w:t>
            </w:r>
          </w:p>
        </w:tc>
        <w:tc>
          <w:tcPr>
            <w:tcW w:w="39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76BFB" w:rsidRPr="00F01773" w:rsidRDefault="00C76BFB" w:rsidP="00C76BFB">
            <w:pPr>
              <w:jc w:val="center"/>
              <w:rPr>
                <w:b/>
                <w:sz w:val="20"/>
                <w:szCs w:val="20"/>
              </w:rPr>
            </w:pPr>
            <w:r w:rsidRPr="00F01773">
              <w:rPr>
                <w:b/>
                <w:sz w:val="20"/>
                <w:szCs w:val="20"/>
              </w:rPr>
              <w:t>ДОГОВОРНАЯ</w:t>
            </w:r>
          </w:p>
        </w:tc>
      </w:tr>
      <w:tr w:rsidR="00C76BFB" w:rsidRPr="00F67CB9" w:rsidTr="00C76BFB">
        <w:trPr>
          <w:tblCellSpacing w:w="7" w:type="dxa"/>
        </w:trPr>
        <w:tc>
          <w:tcPr>
            <w:tcW w:w="55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C76BFB" w:rsidRPr="00F01773" w:rsidRDefault="00C76BFB" w:rsidP="00C76BFB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F01773">
              <w:rPr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61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C76BFB" w:rsidRPr="00C76BFB" w:rsidRDefault="00FE339A" w:rsidP="00FE339A">
            <w:pPr>
              <w:pStyle w:val="a9"/>
              <w:rPr>
                <w:sz w:val="28"/>
                <w:szCs w:val="28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shd w:val="clear" w:color="auto" w:fill="FFFFFF"/>
              </w:rPr>
              <w:t>Д</w:t>
            </w:r>
            <w:r w:rsidRPr="00D84EC9">
              <w:rPr>
                <w:rFonts w:cs="Arial"/>
                <w:b/>
                <w:color w:val="000000"/>
                <w:sz w:val="20"/>
                <w:szCs w:val="20"/>
                <w:shd w:val="clear" w:color="auto" w:fill="FFFFFF"/>
              </w:rPr>
              <w:t>изельны</w:t>
            </w:r>
            <w:r>
              <w:rPr>
                <w:rFonts w:cs="Arial"/>
                <w:b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D84EC9">
              <w:rPr>
                <w:rFonts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компрессор</w:t>
            </w:r>
            <w:r>
              <w:rPr>
                <w:rFonts w:cs="Arial"/>
                <w:b/>
                <w:color w:val="000000"/>
                <w:sz w:val="20"/>
                <w:szCs w:val="20"/>
                <w:shd w:val="clear" w:color="auto" w:fill="FFFFFF"/>
              </w:rPr>
              <w:t>ы</w:t>
            </w:r>
          </w:p>
        </w:tc>
        <w:tc>
          <w:tcPr>
            <w:tcW w:w="39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76BFB" w:rsidRPr="00F01773" w:rsidRDefault="00C76BFB" w:rsidP="00C76BFB">
            <w:pPr>
              <w:jc w:val="center"/>
              <w:rPr>
                <w:b/>
                <w:sz w:val="20"/>
                <w:szCs w:val="20"/>
              </w:rPr>
            </w:pPr>
            <w:r w:rsidRPr="00F01773">
              <w:rPr>
                <w:b/>
                <w:sz w:val="20"/>
                <w:szCs w:val="20"/>
              </w:rPr>
              <w:t>ДОГОВОРНАЯ</w:t>
            </w:r>
          </w:p>
        </w:tc>
      </w:tr>
      <w:tr w:rsidR="00C76BFB" w:rsidRPr="00F67CB9" w:rsidTr="00C76BFB">
        <w:trPr>
          <w:tblCellSpacing w:w="7" w:type="dxa"/>
        </w:trPr>
        <w:tc>
          <w:tcPr>
            <w:tcW w:w="55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C76BFB" w:rsidRPr="00F01773" w:rsidRDefault="00C76BFB" w:rsidP="00C76BFB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F0177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1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C76BFB" w:rsidRPr="00C76BFB" w:rsidRDefault="00FE339A" w:rsidP="00FE339A">
            <w:pPr>
              <w:pStyle w:val="a9"/>
              <w:rPr>
                <w:sz w:val="28"/>
                <w:szCs w:val="28"/>
              </w:rPr>
            </w:pPr>
            <w:r>
              <w:rPr>
                <w:rFonts w:cstheme="minorHAnsi"/>
                <w:b/>
                <w:sz w:val="20"/>
                <w:szCs w:val="20"/>
              </w:rPr>
              <w:t>К</w:t>
            </w:r>
            <w:r w:rsidRPr="00D84EC9">
              <w:rPr>
                <w:rFonts w:cstheme="minorHAnsi"/>
                <w:b/>
                <w:sz w:val="20"/>
                <w:szCs w:val="20"/>
              </w:rPr>
              <w:t>ран</w:t>
            </w:r>
            <w:r>
              <w:rPr>
                <w:rFonts w:cstheme="minorHAnsi"/>
                <w:b/>
                <w:sz w:val="20"/>
                <w:szCs w:val="20"/>
              </w:rPr>
              <w:t>ы</w:t>
            </w:r>
            <w:r w:rsidRPr="00D84EC9">
              <w:rPr>
                <w:rFonts w:cstheme="minorHAnsi"/>
                <w:b/>
                <w:sz w:val="20"/>
                <w:szCs w:val="20"/>
              </w:rPr>
              <w:t xml:space="preserve"> любого типа</w:t>
            </w:r>
            <w:r w:rsidRPr="00D84EC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(</w:t>
            </w:r>
            <w:r w:rsidRPr="00D84EC9">
              <w:rPr>
                <w:rFonts w:cstheme="minorHAnsi"/>
                <w:sz w:val="20"/>
                <w:szCs w:val="20"/>
              </w:rPr>
              <w:t>колёсны</w:t>
            </w:r>
            <w:r>
              <w:rPr>
                <w:rFonts w:cstheme="minorHAnsi"/>
                <w:sz w:val="20"/>
                <w:szCs w:val="20"/>
              </w:rPr>
              <w:t>е</w:t>
            </w:r>
            <w:r w:rsidRPr="00D84EC9">
              <w:rPr>
                <w:rFonts w:cstheme="minorHAnsi"/>
                <w:sz w:val="20"/>
                <w:szCs w:val="20"/>
              </w:rPr>
              <w:t xml:space="preserve"> и гусеничны</w:t>
            </w:r>
            <w:r>
              <w:rPr>
                <w:rFonts w:cstheme="minorHAnsi"/>
                <w:sz w:val="20"/>
                <w:szCs w:val="20"/>
              </w:rPr>
              <w:t>е)</w:t>
            </w:r>
          </w:p>
        </w:tc>
        <w:tc>
          <w:tcPr>
            <w:tcW w:w="39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76BFB" w:rsidRPr="00F01773" w:rsidRDefault="00C76BFB" w:rsidP="00C76BFB">
            <w:pPr>
              <w:jc w:val="center"/>
              <w:rPr>
                <w:b/>
                <w:sz w:val="20"/>
                <w:szCs w:val="20"/>
              </w:rPr>
            </w:pPr>
            <w:r w:rsidRPr="00F01773">
              <w:rPr>
                <w:b/>
                <w:sz w:val="20"/>
                <w:szCs w:val="20"/>
              </w:rPr>
              <w:t>ДОГОВОРНАЯ</w:t>
            </w:r>
          </w:p>
        </w:tc>
      </w:tr>
      <w:tr w:rsidR="00C76BFB" w:rsidRPr="00F67CB9" w:rsidTr="00C76BFB">
        <w:trPr>
          <w:tblCellSpacing w:w="7" w:type="dxa"/>
        </w:trPr>
        <w:tc>
          <w:tcPr>
            <w:tcW w:w="55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C76BFB" w:rsidRPr="00F01773" w:rsidRDefault="00C76BFB" w:rsidP="00C76BFB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F0177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1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C76BFB" w:rsidRPr="00C76BFB" w:rsidRDefault="00FE339A" w:rsidP="00FE339A">
            <w:pPr>
              <w:pStyle w:val="a9"/>
              <w:rPr>
                <w:sz w:val="28"/>
                <w:szCs w:val="28"/>
              </w:rPr>
            </w:pPr>
            <w:r>
              <w:rPr>
                <w:rFonts w:cstheme="minorHAnsi"/>
                <w:b/>
                <w:sz w:val="20"/>
                <w:szCs w:val="20"/>
              </w:rPr>
              <w:t>М</w:t>
            </w:r>
            <w:r w:rsidRPr="00D84EC9">
              <w:rPr>
                <w:rFonts w:cstheme="minorHAnsi"/>
                <w:b/>
                <w:sz w:val="20"/>
                <w:szCs w:val="20"/>
              </w:rPr>
              <w:t>анипулятор</w:t>
            </w:r>
            <w:r>
              <w:rPr>
                <w:rFonts w:cstheme="minorHAnsi"/>
                <w:b/>
                <w:sz w:val="20"/>
                <w:szCs w:val="20"/>
              </w:rPr>
              <w:t>ы</w:t>
            </w:r>
            <w:r w:rsidRPr="00D84EC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D84EC9">
              <w:rPr>
                <w:b/>
                <w:kern w:val="36"/>
                <w:sz w:val="20"/>
                <w:szCs w:val="20"/>
                <w:lang w:eastAsia="ru-RU"/>
              </w:rPr>
              <w:t>любого типа</w:t>
            </w:r>
          </w:p>
        </w:tc>
        <w:tc>
          <w:tcPr>
            <w:tcW w:w="39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76BFB" w:rsidRPr="00F01773" w:rsidRDefault="00C76BFB" w:rsidP="00C76BFB">
            <w:pPr>
              <w:jc w:val="center"/>
              <w:rPr>
                <w:b/>
                <w:sz w:val="20"/>
                <w:szCs w:val="20"/>
              </w:rPr>
            </w:pPr>
            <w:r w:rsidRPr="00F01773">
              <w:rPr>
                <w:b/>
                <w:sz w:val="20"/>
                <w:szCs w:val="20"/>
              </w:rPr>
              <w:t>ДОГОВОРНАЯ</w:t>
            </w:r>
          </w:p>
        </w:tc>
      </w:tr>
      <w:tr w:rsidR="00C76BFB" w:rsidRPr="00F67CB9" w:rsidTr="00C76BFB">
        <w:trPr>
          <w:tblCellSpacing w:w="7" w:type="dxa"/>
        </w:trPr>
        <w:tc>
          <w:tcPr>
            <w:tcW w:w="55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C76BFB" w:rsidRPr="00F01773" w:rsidRDefault="00C76BFB" w:rsidP="00C76BFB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F0177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1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C76BFB" w:rsidRPr="00C76BFB" w:rsidRDefault="00FE339A" w:rsidP="00D43B98">
            <w:pPr>
              <w:pStyle w:val="a9"/>
              <w:rPr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D84EC9">
              <w:rPr>
                <w:b/>
                <w:sz w:val="20"/>
                <w:szCs w:val="20"/>
              </w:rPr>
              <w:t>огрузчик</w:t>
            </w:r>
            <w:r>
              <w:rPr>
                <w:b/>
                <w:sz w:val="20"/>
                <w:szCs w:val="20"/>
              </w:rPr>
              <w:t>и</w:t>
            </w:r>
            <w:r w:rsidRPr="00D84EC9">
              <w:rPr>
                <w:b/>
                <w:sz w:val="20"/>
                <w:szCs w:val="20"/>
              </w:rPr>
              <w:t xml:space="preserve"> </w:t>
            </w:r>
            <w:r w:rsidRPr="00D84EC9">
              <w:rPr>
                <w:b/>
                <w:kern w:val="36"/>
                <w:sz w:val="20"/>
                <w:szCs w:val="20"/>
                <w:lang w:eastAsia="ru-RU"/>
              </w:rPr>
              <w:t>любого типа</w:t>
            </w:r>
            <w:r w:rsidRPr="00D84EC9">
              <w:rPr>
                <w:kern w:val="36"/>
                <w:sz w:val="20"/>
                <w:szCs w:val="20"/>
                <w:lang w:eastAsia="ru-RU"/>
              </w:rPr>
              <w:t xml:space="preserve"> </w:t>
            </w:r>
            <w:r w:rsidR="00D43B98">
              <w:rPr>
                <w:kern w:val="36"/>
                <w:sz w:val="20"/>
                <w:szCs w:val="20"/>
                <w:lang w:eastAsia="ru-RU"/>
              </w:rPr>
              <w:t>(</w:t>
            </w:r>
            <w:r w:rsidR="00D43B98">
              <w:rPr>
                <w:rFonts w:cs="Helvetica"/>
                <w:color w:val="333333"/>
                <w:sz w:val="20"/>
                <w:szCs w:val="20"/>
                <w:shd w:val="clear" w:color="auto" w:fill="FFFFFF"/>
              </w:rPr>
              <w:t>фронтальные</w:t>
            </w:r>
            <w:r w:rsidRPr="00D84EC9">
              <w:rPr>
                <w:rFonts w:cs="Helvetica"/>
                <w:color w:val="333333"/>
                <w:sz w:val="20"/>
                <w:szCs w:val="20"/>
                <w:shd w:val="clear" w:color="auto" w:fill="FFFFFF"/>
              </w:rPr>
              <w:t>, телескопически</w:t>
            </w:r>
            <w:r w:rsidR="00D43B98">
              <w:rPr>
                <w:rFonts w:cs="Helvetica"/>
                <w:color w:val="333333"/>
                <w:sz w:val="20"/>
                <w:szCs w:val="20"/>
                <w:shd w:val="clear" w:color="auto" w:fill="FFFFFF"/>
              </w:rPr>
              <w:t>е</w:t>
            </w:r>
            <w:r w:rsidRPr="00D84EC9">
              <w:rPr>
                <w:rFonts w:cs="Helvetica"/>
                <w:color w:val="333333"/>
                <w:sz w:val="20"/>
                <w:szCs w:val="20"/>
                <w:shd w:val="clear" w:color="auto" w:fill="FFFFFF"/>
              </w:rPr>
              <w:t>,</w:t>
            </w:r>
            <w:r w:rsidR="00D43B98">
              <w:rPr>
                <w:rFonts w:cs="Helvetic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D84EC9">
              <w:rPr>
                <w:rFonts w:cs="Helvetica"/>
                <w:color w:val="333333"/>
                <w:sz w:val="20"/>
                <w:szCs w:val="20"/>
                <w:shd w:val="clear" w:color="auto" w:fill="FFFFFF"/>
              </w:rPr>
              <w:t xml:space="preserve"> вилочны</w:t>
            </w:r>
            <w:r w:rsidR="00D43B98">
              <w:rPr>
                <w:rFonts w:cs="Helvetica"/>
                <w:color w:val="333333"/>
                <w:sz w:val="20"/>
                <w:szCs w:val="20"/>
                <w:shd w:val="clear" w:color="auto" w:fill="FFFFFF"/>
              </w:rPr>
              <w:t>е</w:t>
            </w:r>
            <w:r w:rsidRPr="00D84EC9">
              <w:rPr>
                <w:rFonts w:cs="Helvetica"/>
                <w:color w:val="333333"/>
                <w:sz w:val="20"/>
                <w:szCs w:val="20"/>
                <w:shd w:val="clear" w:color="auto" w:fill="FFFFFF"/>
              </w:rPr>
              <w:t>, мини-погрузчик</w:t>
            </w:r>
            <w:r w:rsidR="00D43B98">
              <w:rPr>
                <w:rFonts w:cs="Helvetica"/>
                <w:color w:val="333333"/>
                <w:sz w:val="20"/>
                <w:szCs w:val="20"/>
                <w:shd w:val="clear" w:color="auto" w:fill="FFFFFF"/>
              </w:rPr>
              <w:t>и)</w:t>
            </w:r>
            <w:r w:rsidRPr="00D84EC9">
              <w:rPr>
                <w:rFonts w:cs="Helvetica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9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76BFB" w:rsidRPr="00F01773" w:rsidRDefault="00C76BFB" w:rsidP="00C76BFB">
            <w:pPr>
              <w:jc w:val="center"/>
              <w:rPr>
                <w:b/>
                <w:sz w:val="20"/>
                <w:szCs w:val="20"/>
              </w:rPr>
            </w:pPr>
            <w:r w:rsidRPr="00F01773">
              <w:rPr>
                <w:b/>
                <w:sz w:val="20"/>
                <w:szCs w:val="20"/>
              </w:rPr>
              <w:t>ДОГОВОРНАЯ</w:t>
            </w:r>
          </w:p>
        </w:tc>
      </w:tr>
      <w:tr w:rsidR="00C76BFB" w:rsidRPr="00F67CB9" w:rsidTr="00C76BFB">
        <w:trPr>
          <w:tblCellSpacing w:w="7" w:type="dxa"/>
        </w:trPr>
        <w:tc>
          <w:tcPr>
            <w:tcW w:w="55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C76BFB" w:rsidRPr="00F01773" w:rsidRDefault="00C76BFB" w:rsidP="00C76BFB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F0177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61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C76BFB" w:rsidRPr="00C76BFB" w:rsidRDefault="00D43B98" w:rsidP="00D43B98">
            <w:pPr>
              <w:pStyle w:val="a9"/>
              <w:rPr>
                <w:sz w:val="28"/>
                <w:szCs w:val="28"/>
              </w:rPr>
            </w:pPr>
            <w:r>
              <w:rPr>
                <w:rFonts w:cstheme="minorHAnsi"/>
                <w:b/>
                <w:sz w:val="20"/>
                <w:szCs w:val="20"/>
              </w:rPr>
              <w:t>С</w:t>
            </w:r>
            <w:r w:rsidR="00FE339A" w:rsidRPr="00D84EC9">
              <w:rPr>
                <w:rFonts w:cstheme="minorHAnsi"/>
                <w:b/>
                <w:sz w:val="20"/>
                <w:szCs w:val="20"/>
              </w:rPr>
              <w:t>амосвал</w:t>
            </w:r>
            <w:r>
              <w:rPr>
                <w:rFonts w:cstheme="minorHAnsi"/>
                <w:b/>
                <w:sz w:val="20"/>
                <w:szCs w:val="20"/>
              </w:rPr>
              <w:t>ы</w:t>
            </w:r>
            <w:r w:rsidR="00FE339A" w:rsidRPr="00D84EC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FE339A" w:rsidRPr="00D84EC9">
              <w:rPr>
                <w:b/>
                <w:kern w:val="36"/>
                <w:sz w:val="20"/>
                <w:szCs w:val="20"/>
                <w:lang w:eastAsia="ru-RU"/>
              </w:rPr>
              <w:t>любого типа</w:t>
            </w:r>
          </w:p>
        </w:tc>
        <w:tc>
          <w:tcPr>
            <w:tcW w:w="39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76BFB" w:rsidRPr="00F01773" w:rsidRDefault="00C76BFB" w:rsidP="00C76BFB">
            <w:pPr>
              <w:jc w:val="center"/>
              <w:rPr>
                <w:b/>
                <w:sz w:val="20"/>
                <w:szCs w:val="20"/>
              </w:rPr>
            </w:pPr>
            <w:r w:rsidRPr="00F01773">
              <w:rPr>
                <w:b/>
                <w:sz w:val="20"/>
                <w:szCs w:val="20"/>
              </w:rPr>
              <w:t>ДОГОВОРНАЯ</w:t>
            </w:r>
          </w:p>
        </w:tc>
      </w:tr>
      <w:tr w:rsidR="00C76BFB" w:rsidRPr="00F67CB9" w:rsidTr="00C76BFB">
        <w:trPr>
          <w:tblCellSpacing w:w="7" w:type="dxa"/>
        </w:trPr>
        <w:tc>
          <w:tcPr>
            <w:tcW w:w="55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C76BFB" w:rsidRPr="00F01773" w:rsidRDefault="00C76BFB" w:rsidP="00C76BFB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F01773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61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C76BFB" w:rsidRPr="00C76BFB" w:rsidRDefault="00D43B98" w:rsidP="00D43B98">
            <w:pPr>
              <w:pStyle w:val="a9"/>
              <w:rPr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Т</w:t>
            </w:r>
            <w:r w:rsidR="00FE339A" w:rsidRPr="00D84EC9">
              <w:rPr>
                <w:b/>
                <w:sz w:val="20"/>
                <w:szCs w:val="20"/>
              </w:rPr>
              <w:t>рактор</w:t>
            </w:r>
            <w:r>
              <w:rPr>
                <w:b/>
                <w:sz w:val="20"/>
                <w:szCs w:val="20"/>
              </w:rPr>
              <w:t>ы</w:t>
            </w:r>
            <w:r w:rsidR="00FE339A" w:rsidRPr="00D84EC9">
              <w:rPr>
                <w:b/>
                <w:sz w:val="20"/>
                <w:szCs w:val="20"/>
              </w:rPr>
              <w:t xml:space="preserve"> (подметально-уборочны</w:t>
            </w:r>
            <w:r>
              <w:rPr>
                <w:b/>
                <w:sz w:val="20"/>
                <w:szCs w:val="20"/>
              </w:rPr>
              <w:t>е</w:t>
            </w:r>
            <w:r w:rsidR="00FE339A" w:rsidRPr="00D84EC9">
              <w:rPr>
                <w:b/>
                <w:sz w:val="20"/>
                <w:szCs w:val="20"/>
              </w:rPr>
              <w:t xml:space="preserve"> машин</w:t>
            </w:r>
            <w:r>
              <w:rPr>
                <w:b/>
                <w:sz w:val="20"/>
                <w:szCs w:val="20"/>
              </w:rPr>
              <w:t>ы</w:t>
            </w:r>
            <w:r w:rsidR="00FE339A" w:rsidRPr="00D84EC9">
              <w:rPr>
                <w:b/>
                <w:sz w:val="20"/>
                <w:szCs w:val="20"/>
              </w:rPr>
              <w:t xml:space="preserve">) </w:t>
            </w:r>
            <w:r w:rsidR="00FE339A" w:rsidRPr="00D84EC9">
              <w:rPr>
                <w:b/>
                <w:kern w:val="36"/>
                <w:sz w:val="20"/>
                <w:szCs w:val="20"/>
                <w:lang w:eastAsia="ru-RU"/>
              </w:rPr>
              <w:t>любого типа</w:t>
            </w:r>
          </w:p>
        </w:tc>
        <w:tc>
          <w:tcPr>
            <w:tcW w:w="39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76BFB" w:rsidRPr="00F01773" w:rsidRDefault="00C76BFB" w:rsidP="00C76BFB">
            <w:pPr>
              <w:jc w:val="center"/>
              <w:rPr>
                <w:b/>
                <w:sz w:val="20"/>
                <w:szCs w:val="20"/>
              </w:rPr>
            </w:pPr>
            <w:r w:rsidRPr="00F01773">
              <w:rPr>
                <w:b/>
                <w:sz w:val="20"/>
                <w:szCs w:val="20"/>
              </w:rPr>
              <w:t>ДОГОВОРНАЯ</w:t>
            </w:r>
          </w:p>
        </w:tc>
      </w:tr>
      <w:tr w:rsidR="00C76BFB" w:rsidRPr="00F67CB9" w:rsidTr="00C76BFB">
        <w:trPr>
          <w:tblCellSpacing w:w="7" w:type="dxa"/>
        </w:trPr>
        <w:tc>
          <w:tcPr>
            <w:tcW w:w="55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C76BFB" w:rsidRPr="00F01773" w:rsidRDefault="00C76BFB" w:rsidP="00C76BFB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F01773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61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C76BFB" w:rsidRPr="00C76BFB" w:rsidRDefault="00D43B98" w:rsidP="00D43B98">
            <w:pPr>
              <w:pStyle w:val="a9"/>
              <w:rPr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Т</w:t>
            </w:r>
            <w:r w:rsidR="00FE339A" w:rsidRPr="00D84EC9">
              <w:rPr>
                <w:b/>
                <w:sz w:val="20"/>
                <w:szCs w:val="20"/>
              </w:rPr>
              <w:t>рал</w:t>
            </w:r>
            <w:r>
              <w:rPr>
                <w:b/>
                <w:sz w:val="20"/>
                <w:szCs w:val="20"/>
              </w:rPr>
              <w:t>ы</w:t>
            </w:r>
            <w:r w:rsidR="00FE339A" w:rsidRPr="00D84EC9">
              <w:rPr>
                <w:b/>
                <w:sz w:val="20"/>
                <w:szCs w:val="20"/>
              </w:rPr>
              <w:t xml:space="preserve"> </w:t>
            </w:r>
            <w:r w:rsidR="00FE339A" w:rsidRPr="00D84EC9">
              <w:rPr>
                <w:b/>
                <w:kern w:val="36"/>
                <w:sz w:val="20"/>
                <w:szCs w:val="20"/>
                <w:lang w:eastAsia="ru-RU"/>
              </w:rPr>
              <w:t>любого типа</w:t>
            </w:r>
          </w:p>
        </w:tc>
        <w:tc>
          <w:tcPr>
            <w:tcW w:w="39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76BFB" w:rsidRPr="00F01773" w:rsidRDefault="00C76BFB" w:rsidP="00C76BFB">
            <w:pPr>
              <w:jc w:val="center"/>
              <w:rPr>
                <w:b/>
                <w:sz w:val="20"/>
                <w:szCs w:val="20"/>
              </w:rPr>
            </w:pPr>
            <w:r w:rsidRPr="00F01773">
              <w:rPr>
                <w:b/>
                <w:sz w:val="20"/>
                <w:szCs w:val="20"/>
              </w:rPr>
              <w:t>ДОГОВОРНАЯ</w:t>
            </w:r>
          </w:p>
        </w:tc>
      </w:tr>
      <w:tr w:rsidR="00C76BFB" w:rsidRPr="00F67CB9" w:rsidTr="00C76BFB">
        <w:trPr>
          <w:tblCellSpacing w:w="7" w:type="dxa"/>
        </w:trPr>
        <w:tc>
          <w:tcPr>
            <w:tcW w:w="55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C76BFB" w:rsidRPr="00F01773" w:rsidRDefault="00C76BFB" w:rsidP="00C76BFB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F01773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61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C76BFB" w:rsidRPr="00C76BFB" w:rsidRDefault="007705BE" w:rsidP="00D43B98">
            <w:pPr>
              <w:pStyle w:val="a9"/>
              <w:rPr>
                <w:sz w:val="28"/>
                <w:szCs w:val="28"/>
              </w:rPr>
            </w:pPr>
            <w:hyperlink r:id="rId11" w:history="1">
              <w:r w:rsidR="00D43B98">
                <w:rPr>
                  <w:rStyle w:val="ac"/>
                  <w:rFonts w:cs="Arial"/>
                  <w:b/>
                  <w:color w:val="auto"/>
                  <w:sz w:val="20"/>
                  <w:szCs w:val="20"/>
                  <w:u w:val="none"/>
                </w:rPr>
                <w:t>Э</w:t>
              </w:r>
              <w:r w:rsidR="00FE339A" w:rsidRPr="00FE339A">
                <w:rPr>
                  <w:rStyle w:val="ac"/>
                  <w:rFonts w:cs="Arial"/>
                  <w:b/>
                  <w:color w:val="auto"/>
                  <w:sz w:val="20"/>
                  <w:szCs w:val="20"/>
                  <w:u w:val="none"/>
                </w:rPr>
                <w:t>кскаватор</w:t>
              </w:r>
              <w:r w:rsidR="00D43B98">
                <w:rPr>
                  <w:rStyle w:val="ac"/>
                  <w:rFonts w:cs="Arial"/>
                  <w:b/>
                  <w:color w:val="auto"/>
                  <w:sz w:val="20"/>
                  <w:szCs w:val="20"/>
                  <w:u w:val="none"/>
                </w:rPr>
                <w:t>ы</w:t>
              </w:r>
              <w:r w:rsidR="00FE339A" w:rsidRPr="00FE339A">
                <w:rPr>
                  <w:rStyle w:val="ac"/>
                  <w:rFonts w:cs="Arial"/>
                  <w:b/>
                  <w:color w:val="auto"/>
                  <w:sz w:val="20"/>
                  <w:szCs w:val="20"/>
                  <w:u w:val="none"/>
                </w:rPr>
                <w:t xml:space="preserve"> любого типа</w:t>
              </w:r>
            </w:hyperlink>
            <w:r w:rsidR="00FE339A" w:rsidRPr="00D84EC9">
              <w:rPr>
                <w:sz w:val="20"/>
                <w:szCs w:val="20"/>
              </w:rPr>
              <w:t xml:space="preserve"> </w:t>
            </w:r>
            <w:r w:rsidR="00D43B98">
              <w:rPr>
                <w:sz w:val="20"/>
                <w:szCs w:val="20"/>
              </w:rPr>
              <w:t>(</w:t>
            </w:r>
            <w:r w:rsidR="00FE339A" w:rsidRPr="00D84EC9">
              <w:rPr>
                <w:rFonts w:cs="Helvetica"/>
                <w:color w:val="333333"/>
                <w:sz w:val="20"/>
                <w:szCs w:val="20"/>
                <w:shd w:val="clear" w:color="auto" w:fill="FFFFFF"/>
              </w:rPr>
              <w:t>колёсны</w:t>
            </w:r>
            <w:r w:rsidR="00D43B98">
              <w:rPr>
                <w:rFonts w:cs="Helvetica"/>
                <w:color w:val="333333"/>
                <w:sz w:val="20"/>
                <w:szCs w:val="20"/>
                <w:shd w:val="clear" w:color="auto" w:fill="FFFFFF"/>
              </w:rPr>
              <w:t>е</w:t>
            </w:r>
            <w:r w:rsidR="00FE339A" w:rsidRPr="00D84EC9">
              <w:rPr>
                <w:rFonts w:cs="Helvetica"/>
                <w:color w:val="333333"/>
                <w:sz w:val="20"/>
                <w:szCs w:val="20"/>
                <w:shd w:val="clear" w:color="auto" w:fill="FFFFFF"/>
              </w:rPr>
              <w:t>, гусеничны</w:t>
            </w:r>
            <w:r w:rsidR="00D43B98">
              <w:rPr>
                <w:rFonts w:cs="Helvetica"/>
                <w:color w:val="333333"/>
                <w:sz w:val="20"/>
                <w:szCs w:val="20"/>
                <w:shd w:val="clear" w:color="auto" w:fill="FFFFFF"/>
              </w:rPr>
              <w:t>е</w:t>
            </w:r>
            <w:r w:rsidR="00FE339A" w:rsidRPr="00D84EC9">
              <w:rPr>
                <w:rFonts w:cs="Helvetica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 w:rsidR="00D43B98">
              <w:rPr>
                <w:rFonts w:cs="Helvetic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FE339A" w:rsidRPr="00D84EC9">
              <w:rPr>
                <w:rFonts w:cs="Helvetica"/>
                <w:color w:val="333333"/>
                <w:sz w:val="20"/>
                <w:szCs w:val="20"/>
                <w:shd w:val="clear" w:color="auto" w:fill="FFFFFF"/>
              </w:rPr>
              <w:t>экскаватор</w:t>
            </w:r>
            <w:r w:rsidR="00D43B98">
              <w:rPr>
                <w:rFonts w:cs="Helvetica"/>
                <w:color w:val="333333"/>
                <w:sz w:val="20"/>
                <w:szCs w:val="20"/>
                <w:shd w:val="clear" w:color="auto" w:fill="FFFFFF"/>
              </w:rPr>
              <w:t>ы</w:t>
            </w:r>
            <w:r w:rsidR="00FE339A" w:rsidRPr="00D84EC9">
              <w:rPr>
                <w:rFonts w:cs="Helvetica"/>
                <w:color w:val="333333"/>
                <w:sz w:val="20"/>
                <w:szCs w:val="20"/>
                <w:shd w:val="clear" w:color="auto" w:fill="FFFFFF"/>
              </w:rPr>
              <w:t>-погрузчик</w:t>
            </w:r>
            <w:r w:rsidR="00D43B98">
              <w:rPr>
                <w:rFonts w:cs="Helvetica"/>
                <w:color w:val="333333"/>
                <w:sz w:val="20"/>
                <w:szCs w:val="20"/>
                <w:shd w:val="clear" w:color="auto" w:fill="FFFFFF"/>
              </w:rPr>
              <w:t>и</w:t>
            </w:r>
            <w:r w:rsidR="00FE339A" w:rsidRPr="00D84EC9">
              <w:rPr>
                <w:rFonts w:cs="Helvetica"/>
                <w:color w:val="333333"/>
                <w:sz w:val="20"/>
                <w:szCs w:val="20"/>
                <w:shd w:val="clear" w:color="auto" w:fill="FFFFFF"/>
              </w:rPr>
              <w:t>, мини-экскаватор</w:t>
            </w:r>
            <w:r w:rsidR="00D43B98">
              <w:rPr>
                <w:rFonts w:cs="Helvetica"/>
                <w:color w:val="333333"/>
                <w:sz w:val="20"/>
                <w:szCs w:val="20"/>
                <w:shd w:val="clear" w:color="auto" w:fill="FFFFFF"/>
              </w:rPr>
              <w:t>ы)</w:t>
            </w:r>
            <w:r w:rsidR="00FE339A" w:rsidRPr="00D84EC9">
              <w:rPr>
                <w:rFonts w:cs="Helvetica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9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76BFB" w:rsidRPr="00F01773" w:rsidRDefault="00C76BFB" w:rsidP="00C76BFB">
            <w:pPr>
              <w:jc w:val="center"/>
              <w:rPr>
                <w:b/>
                <w:sz w:val="20"/>
                <w:szCs w:val="20"/>
              </w:rPr>
            </w:pPr>
            <w:r w:rsidRPr="00F01773">
              <w:rPr>
                <w:b/>
                <w:sz w:val="20"/>
                <w:szCs w:val="20"/>
              </w:rPr>
              <w:t>ДОГОВОРНАЯ</w:t>
            </w:r>
          </w:p>
        </w:tc>
      </w:tr>
    </w:tbl>
    <w:p w:rsidR="008A1703" w:rsidRDefault="008A1703" w:rsidP="009A3F37">
      <w:pPr>
        <w:pStyle w:val="a9"/>
        <w:jc w:val="center"/>
        <w:rPr>
          <w:b/>
          <w:i/>
          <w:shadow/>
          <w:color w:val="00863D"/>
          <w:sz w:val="28"/>
          <w:szCs w:val="28"/>
          <w:lang w:eastAsia="ru-RU"/>
        </w:rPr>
      </w:pPr>
    </w:p>
    <w:p w:rsidR="00D43B98" w:rsidRPr="008A1703" w:rsidRDefault="00D43B98" w:rsidP="009A3F37">
      <w:pPr>
        <w:pStyle w:val="a9"/>
        <w:jc w:val="center"/>
        <w:rPr>
          <w:b/>
          <w:i/>
          <w:shadow/>
          <w:color w:val="00863D"/>
          <w:sz w:val="28"/>
          <w:szCs w:val="28"/>
          <w:lang w:eastAsia="ru-RU"/>
        </w:rPr>
      </w:pPr>
    </w:p>
    <w:p w:rsidR="0054561D" w:rsidRDefault="0054561D" w:rsidP="009A3F37">
      <w:pPr>
        <w:rPr>
          <w:rFonts w:asciiTheme="majorHAnsi" w:hAnsiTheme="majorHAnsi"/>
        </w:rPr>
      </w:pPr>
    </w:p>
    <w:p w:rsidR="00126CC7" w:rsidRPr="00F01773" w:rsidRDefault="009A3F37" w:rsidP="00F52846">
      <w:pPr>
        <w:jc w:val="center"/>
        <w:rPr>
          <w:rFonts w:asciiTheme="majorHAnsi" w:hAnsiTheme="majorHAnsi"/>
          <w:b/>
          <w:i/>
          <w:emboss/>
          <w:color w:val="5136F2"/>
          <w:sz w:val="32"/>
          <w:szCs w:val="32"/>
        </w:rPr>
      </w:pPr>
      <w:r w:rsidRPr="00F01773">
        <w:rPr>
          <w:rFonts w:asciiTheme="majorHAnsi" w:hAnsiTheme="majorHAnsi"/>
          <w:b/>
          <w:i/>
          <w:emboss/>
          <w:color w:val="5136F2"/>
          <w:sz w:val="32"/>
          <w:szCs w:val="32"/>
        </w:rPr>
        <w:t xml:space="preserve">Мы станем для Вас </w:t>
      </w:r>
      <w:r w:rsidR="00635C03" w:rsidRPr="00F01773">
        <w:rPr>
          <w:rFonts w:asciiTheme="majorHAnsi" w:hAnsiTheme="majorHAnsi"/>
          <w:b/>
          <w:i/>
          <w:emboss/>
          <w:color w:val="00B0F0"/>
          <w:sz w:val="32"/>
          <w:szCs w:val="32"/>
        </w:rPr>
        <w:t>Генеральным п</w:t>
      </w:r>
      <w:r w:rsidRPr="00F01773">
        <w:rPr>
          <w:rFonts w:asciiTheme="majorHAnsi" w:hAnsiTheme="majorHAnsi"/>
          <w:b/>
          <w:i/>
          <w:emboss/>
          <w:color w:val="00B0F0"/>
          <w:sz w:val="32"/>
          <w:szCs w:val="32"/>
        </w:rPr>
        <w:t>артнером</w:t>
      </w:r>
      <w:r w:rsidR="00F52846" w:rsidRPr="00F01773">
        <w:rPr>
          <w:rFonts w:asciiTheme="majorHAnsi" w:hAnsiTheme="majorHAnsi"/>
          <w:b/>
          <w:i/>
          <w:emboss/>
          <w:color w:val="5136F2"/>
          <w:sz w:val="32"/>
          <w:szCs w:val="32"/>
        </w:rPr>
        <w:t xml:space="preserve"> !</w:t>
      </w:r>
    </w:p>
    <w:p w:rsidR="00034EF6" w:rsidRPr="00F01773" w:rsidRDefault="00034EF6" w:rsidP="00034EF6">
      <w:pPr>
        <w:jc w:val="center"/>
        <w:rPr>
          <w:b/>
          <w:i/>
          <w:shadow/>
          <w:color w:val="CC6600"/>
          <w:sz w:val="28"/>
          <w:szCs w:val="28"/>
          <w:lang w:val="en-US"/>
        </w:rPr>
      </w:pPr>
      <w:r w:rsidRPr="00F01773">
        <w:rPr>
          <w:b/>
          <w:i/>
          <w:shadow/>
          <w:color w:val="CC6600"/>
          <w:sz w:val="28"/>
          <w:szCs w:val="28"/>
        </w:rPr>
        <w:t>Звоните</w:t>
      </w:r>
      <w:r w:rsidRPr="00F01773">
        <w:rPr>
          <w:b/>
          <w:i/>
          <w:shadow/>
          <w:color w:val="CC6600"/>
          <w:sz w:val="28"/>
          <w:szCs w:val="28"/>
          <w:lang w:val="en-US"/>
        </w:rPr>
        <w:t xml:space="preserve">, </w:t>
      </w:r>
      <w:r w:rsidRPr="00F01773">
        <w:rPr>
          <w:b/>
          <w:i/>
          <w:shadow/>
          <w:color w:val="CC6600"/>
          <w:sz w:val="28"/>
          <w:szCs w:val="28"/>
        </w:rPr>
        <w:t>тел</w:t>
      </w:r>
      <w:r w:rsidRPr="00F01773">
        <w:rPr>
          <w:b/>
          <w:i/>
          <w:shadow/>
          <w:color w:val="CC6600"/>
          <w:sz w:val="28"/>
          <w:szCs w:val="28"/>
          <w:lang w:val="en-US"/>
        </w:rPr>
        <w:t xml:space="preserve">.: </w:t>
      </w:r>
      <w:r w:rsidR="007C66FF" w:rsidRPr="00F01773">
        <w:rPr>
          <w:b/>
          <w:i/>
          <w:shadow/>
          <w:color w:val="CC6600"/>
          <w:sz w:val="28"/>
          <w:szCs w:val="28"/>
          <w:lang w:val="en-US"/>
        </w:rPr>
        <w:t>78</w:t>
      </w:r>
      <w:r w:rsidR="00FC1FDB" w:rsidRPr="00F01773">
        <w:rPr>
          <w:b/>
          <w:i/>
          <w:shadow/>
          <w:color w:val="CC6600"/>
          <w:sz w:val="28"/>
          <w:szCs w:val="28"/>
          <w:lang w:val="en-US"/>
        </w:rPr>
        <w:t>8-766</w:t>
      </w:r>
      <w:r w:rsidRPr="00F01773">
        <w:rPr>
          <w:b/>
          <w:i/>
          <w:shadow/>
          <w:color w:val="CC6600"/>
          <w:sz w:val="28"/>
          <w:szCs w:val="28"/>
          <w:lang w:val="en-US"/>
        </w:rPr>
        <w:t>, +7 (</w:t>
      </w:r>
      <w:r w:rsidR="007C66FF" w:rsidRPr="00F01773">
        <w:rPr>
          <w:b/>
          <w:i/>
          <w:shadow/>
          <w:color w:val="CC6600"/>
          <w:sz w:val="28"/>
          <w:szCs w:val="28"/>
          <w:lang w:val="en-US"/>
        </w:rPr>
        <w:t>921</w:t>
      </w:r>
      <w:r w:rsidRPr="00F01773">
        <w:rPr>
          <w:b/>
          <w:i/>
          <w:shadow/>
          <w:color w:val="CC6600"/>
          <w:sz w:val="28"/>
          <w:szCs w:val="28"/>
          <w:lang w:val="en-US"/>
        </w:rPr>
        <w:t xml:space="preserve">) </w:t>
      </w:r>
      <w:r w:rsidR="007C66FF" w:rsidRPr="00F01773">
        <w:rPr>
          <w:b/>
          <w:i/>
          <w:shadow/>
          <w:color w:val="CC6600"/>
          <w:sz w:val="28"/>
          <w:szCs w:val="28"/>
          <w:lang w:val="en-US"/>
        </w:rPr>
        <w:t>708</w:t>
      </w:r>
      <w:r w:rsidRPr="00F01773">
        <w:rPr>
          <w:b/>
          <w:i/>
          <w:shadow/>
          <w:color w:val="CC6600"/>
          <w:sz w:val="28"/>
          <w:szCs w:val="28"/>
          <w:lang w:val="en-US"/>
        </w:rPr>
        <w:t>-</w:t>
      </w:r>
      <w:r w:rsidR="00FC1FDB" w:rsidRPr="00F01773">
        <w:rPr>
          <w:b/>
          <w:i/>
          <w:shadow/>
          <w:color w:val="CC6600"/>
          <w:sz w:val="28"/>
          <w:szCs w:val="28"/>
          <w:lang w:val="en-US"/>
        </w:rPr>
        <w:t>87</w:t>
      </w:r>
      <w:r w:rsidRPr="00F01773">
        <w:rPr>
          <w:b/>
          <w:i/>
          <w:shadow/>
          <w:color w:val="CC6600"/>
          <w:sz w:val="28"/>
          <w:szCs w:val="28"/>
          <w:lang w:val="en-US"/>
        </w:rPr>
        <w:t>-</w:t>
      </w:r>
      <w:r w:rsidR="00FC1FDB" w:rsidRPr="00F01773">
        <w:rPr>
          <w:b/>
          <w:i/>
          <w:shadow/>
          <w:color w:val="CC6600"/>
          <w:sz w:val="28"/>
          <w:szCs w:val="28"/>
          <w:lang w:val="en-US"/>
        </w:rPr>
        <w:t>66</w:t>
      </w:r>
    </w:p>
    <w:p w:rsidR="00EE511B" w:rsidRPr="00F01773" w:rsidRDefault="00EE511B" w:rsidP="00034EF6">
      <w:pPr>
        <w:jc w:val="center"/>
        <w:rPr>
          <w:b/>
          <w:i/>
          <w:shadow/>
          <w:color w:val="CC6600"/>
          <w:sz w:val="28"/>
          <w:szCs w:val="28"/>
          <w:lang w:val="en-US"/>
        </w:rPr>
      </w:pPr>
      <w:r w:rsidRPr="00F01773">
        <w:rPr>
          <w:b/>
          <w:i/>
          <w:shadow/>
          <w:color w:val="0000CC"/>
          <w:sz w:val="28"/>
          <w:szCs w:val="28"/>
          <w:lang w:val="en-US"/>
        </w:rPr>
        <w:t>Web-</w:t>
      </w:r>
      <w:r w:rsidRPr="00F01773">
        <w:rPr>
          <w:b/>
          <w:i/>
          <w:shadow/>
          <w:color w:val="0000CC"/>
          <w:sz w:val="28"/>
          <w:szCs w:val="28"/>
        </w:rPr>
        <w:t>сайт</w:t>
      </w:r>
      <w:r w:rsidRPr="00F01773">
        <w:rPr>
          <w:b/>
          <w:i/>
          <w:shadow/>
          <w:color w:val="0000CC"/>
          <w:sz w:val="28"/>
          <w:szCs w:val="28"/>
          <w:lang w:val="en-US"/>
        </w:rPr>
        <w:t>:</w:t>
      </w:r>
      <w:r w:rsidRPr="00F01773">
        <w:rPr>
          <w:b/>
          <w:i/>
          <w:shadow/>
          <w:color w:val="CC6600"/>
          <w:sz w:val="28"/>
          <w:szCs w:val="28"/>
          <w:lang w:val="en-US"/>
        </w:rPr>
        <w:t xml:space="preserve"> </w:t>
      </w:r>
      <w:r w:rsidR="00A57D54" w:rsidRPr="00F01773">
        <w:rPr>
          <w:b/>
          <w:i/>
          <w:shadow/>
          <w:color w:val="0000FF"/>
          <w:sz w:val="28"/>
          <w:szCs w:val="28"/>
          <w:lang w:val="en-US"/>
        </w:rPr>
        <w:t>general-partner.</w:t>
      </w:r>
      <w:r w:rsidR="00962FBD" w:rsidRPr="00F01773">
        <w:rPr>
          <w:b/>
          <w:i/>
          <w:shadow/>
          <w:color w:val="0000FF"/>
          <w:sz w:val="28"/>
          <w:szCs w:val="28"/>
          <w:lang w:val="en-US"/>
        </w:rPr>
        <w:t>blizko</w:t>
      </w:r>
      <w:r w:rsidR="00A57D54" w:rsidRPr="00F01773">
        <w:rPr>
          <w:b/>
          <w:i/>
          <w:shadow/>
          <w:color w:val="0000FF"/>
          <w:sz w:val="28"/>
          <w:szCs w:val="28"/>
          <w:lang w:val="en-US"/>
        </w:rPr>
        <w:t xml:space="preserve">.ru, </w:t>
      </w:r>
      <w:r w:rsidRPr="00F01773">
        <w:rPr>
          <w:b/>
          <w:i/>
          <w:shadow/>
          <w:color w:val="0000FF"/>
          <w:sz w:val="28"/>
          <w:szCs w:val="28"/>
          <w:lang w:val="en-US"/>
        </w:rPr>
        <w:t>general-partner.</w:t>
      </w:r>
      <w:r w:rsidR="00962FBD" w:rsidRPr="00F01773">
        <w:rPr>
          <w:b/>
          <w:i/>
          <w:shadow/>
          <w:color w:val="0000FF"/>
          <w:sz w:val="28"/>
          <w:szCs w:val="28"/>
          <w:lang w:val="en-US"/>
        </w:rPr>
        <w:t>fis</w:t>
      </w:r>
      <w:r w:rsidRPr="00F01773">
        <w:rPr>
          <w:b/>
          <w:i/>
          <w:shadow/>
          <w:color w:val="0000FF"/>
          <w:sz w:val="28"/>
          <w:szCs w:val="28"/>
          <w:lang w:val="en-US"/>
        </w:rPr>
        <w:t>.ru</w:t>
      </w:r>
    </w:p>
    <w:p w:rsidR="00632AF9" w:rsidRPr="00AD0A58" w:rsidRDefault="00EE511B" w:rsidP="00FE339A">
      <w:pPr>
        <w:jc w:val="center"/>
        <w:rPr>
          <w:sz w:val="28"/>
          <w:szCs w:val="28"/>
          <w:lang w:val="en-US"/>
        </w:rPr>
      </w:pPr>
      <w:r w:rsidRPr="00F01773">
        <w:rPr>
          <w:b/>
          <w:i/>
          <w:color w:val="0000CC"/>
          <w:sz w:val="28"/>
          <w:szCs w:val="28"/>
          <w:lang w:val="en-US"/>
        </w:rPr>
        <w:t>E-mail:</w:t>
      </w:r>
      <w:r w:rsidRPr="00F01773">
        <w:rPr>
          <w:b/>
          <w:i/>
          <w:sz w:val="28"/>
          <w:szCs w:val="28"/>
          <w:lang w:val="en-US"/>
        </w:rPr>
        <w:t xml:space="preserve"> </w:t>
      </w:r>
      <w:hyperlink r:id="rId12" w:history="1">
        <w:r w:rsidR="00C77BAC" w:rsidRPr="00F01773">
          <w:rPr>
            <w:rStyle w:val="ac"/>
            <w:b/>
            <w:i/>
            <w:color w:val="0000FF"/>
            <w:sz w:val="28"/>
            <w:szCs w:val="28"/>
            <w:bdr w:val="none" w:sz="0" w:space="0" w:color="auto" w:frame="1"/>
            <w:lang w:val="en-US" w:eastAsia="ru-RU"/>
          </w:rPr>
          <w:t>general.partner@mail.ru</w:t>
        </w:r>
      </w:hyperlink>
    </w:p>
    <w:p w:rsidR="00D43B98" w:rsidRPr="00AD0A58" w:rsidRDefault="00D43B98" w:rsidP="00FE339A">
      <w:pPr>
        <w:jc w:val="center"/>
        <w:rPr>
          <w:b/>
          <w:i/>
          <w:shadow/>
          <w:color w:val="CC6600"/>
          <w:sz w:val="28"/>
          <w:szCs w:val="28"/>
          <w:lang w:val="en-US"/>
        </w:rPr>
      </w:pPr>
    </w:p>
    <w:p w:rsidR="00632AF9" w:rsidRDefault="004471F7" w:rsidP="004471F7">
      <w:pPr>
        <w:jc w:val="center"/>
        <w:rPr>
          <w:shadow/>
          <w:color w:val="A80000"/>
          <w:sz w:val="32"/>
          <w:szCs w:val="32"/>
        </w:rPr>
      </w:pPr>
      <w:r w:rsidRPr="004471F7">
        <w:rPr>
          <w:shadow/>
          <w:noProof/>
          <w:color w:val="A80000"/>
          <w:sz w:val="32"/>
          <w:szCs w:val="32"/>
          <w:lang w:eastAsia="ru-RU"/>
        </w:rPr>
        <w:drawing>
          <wp:inline distT="0" distB="0" distL="0" distR="0">
            <wp:extent cx="676275" cy="676275"/>
            <wp:effectExtent l="19050" t="0" r="9525" b="0"/>
            <wp:docPr id="2" name="Рисунок 1" descr="C:\Users\Zevs\Desktop\Спецтехника\1. Реклама,Объявления\Логотипы,Обои\Логотипы\Генеральный партнё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vs\Desktop\Спецтехника\1. Реклама,Объявления\Логотипы,Обои\Логотипы\Генеральный партнёр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627D" w:rsidRPr="0021627D">
        <w:rPr>
          <w:shadow/>
          <w:noProof/>
          <w:color w:val="A80000"/>
          <w:sz w:val="32"/>
          <w:szCs w:val="32"/>
          <w:lang w:eastAsia="ru-RU"/>
        </w:rPr>
        <w:drawing>
          <wp:inline distT="0" distB="0" distL="0" distR="0">
            <wp:extent cx="3781425" cy="1126224"/>
            <wp:effectExtent l="19050" t="0" r="9525" b="0"/>
            <wp:docPr id="5" name="Рисунок 8" descr="D:\Спецтехника\Обои\Коротки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Спецтехника\Обои\Короткие\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013" cy="1129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71F7">
        <w:rPr>
          <w:shadow/>
          <w:noProof/>
          <w:color w:val="A80000"/>
          <w:sz w:val="32"/>
          <w:szCs w:val="32"/>
          <w:lang w:eastAsia="ru-RU"/>
        </w:rPr>
        <w:drawing>
          <wp:inline distT="0" distB="0" distL="0" distR="0">
            <wp:extent cx="676275" cy="676275"/>
            <wp:effectExtent l="19050" t="0" r="9525" b="0"/>
            <wp:docPr id="6" name="Рисунок 1" descr="C:\Users\Zevs\Desktop\Спецтехника\1. Реклама,Объявления\Логотипы,Обои\Логотипы\Генеральный партнё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vs\Desktop\Спецтехника\1. Реклама,Объявления\Логотипы,Обои\Логотипы\Генеральный партнёр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C94" w:rsidRPr="00632AF9" w:rsidRDefault="00AE21AC" w:rsidP="00FE339A">
      <w:pPr>
        <w:jc w:val="center"/>
        <w:rPr>
          <w:sz w:val="32"/>
          <w:szCs w:val="32"/>
        </w:rPr>
      </w:pPr>
      <w:r w:rsidRPr="00AE21AC">
        <w:rPr>
          <w:noProof/>
          <w:sz w:val="32"/>
          <w:szCs w:val="32"/>
          <w:lang w:eastAsia="ru-RU"/>
        </w:rPr>
        <w:drawing>
          <wp:inline distT="0" distB="0" distL="0" distR="0">
            <wp:extent cx="5524500" cy="552450"/>
            <wp:effectExtent l="19050" t="0" r="0" b="0"/>
            <wp:docPr id="1" name="Рисунок 2" descr="D:\Спецтехника\! Реклама\Логотип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пецтехника\! Реклама\Логотип\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2C94" w:rsidRPr="00632AF9" w:rsidSect="00126CC7">
      <w:headerReference w:type="even" r:id="rId14"/>
      <w:headerReference w:type="default" r:id="rId15"/>
      <w:headerReference w:type="first" r:id="rId16"/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DCA" w:rsidRDefault="00AB4DCA" w:rsidP="0007771C">
      <w:pPr>
        <w:spacing w:after="0" w:line="240" w:lineRule="auto"/>
      </w:pPr>
      <w:r>
        <w:separator/>
      </w:r>
    </w:p>
  </w:endnote>
  <w:endnote w:type="continuationSeparator" w:id="0">
    <w:p w:rsidR="00AB4DCA" w:rsidRDefault="00AB4DCA" w:rsidP="00077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DCA" w:rsidRDefault="00AB4DCA" w:rsidP="0007771C">
      <w:pPr>
        <w:spacing w:after="0" w:line="240" w:lineRule="auto"/>
      </w:pPr>
      <w:r>
        <w:separator/>
      </w:r>
    </w:p>
  </w:footnote>
  <w:footnote w:type="continuationSeparator" w:id="0">
    <w:p w:rsidR="00AB4DCA" w:rsidRDefault="00AB4DCA" w:rsidP="00077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71C" w:rsidRDefault="0007771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71C" w:rsidRDefault="0007771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71C" w:rsidRDefault="0007771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7E1A"/>
    <w:multiLevelType w:val="hybridMultilevel"/>
    <w:tmpl w:val="E0C2FABC"/>
    <w:lvl w:ilvl="0" w:tplc="C78CE0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E36C0A" w:themeColor="accent6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A054D"/>
    <w:multiLevelType w:val="hybridMultilevel"/>
    <w:tmpl w:val="60B67C46"/>
    <w:lvl w:ilvl="0" w:tplc="F6FCAD4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/>
        <w:shadow/>
        <w:emboss w:val="0"/>
        <w:imprint w:val="0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34D95"/>
    <w:multiLevelType w:val="hybridMultilevel"/>
    <w:tmpl w:val="0EA057DC"/>
    <w:lvl w:ilvl="0" w:tplc="C78CE0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E36C0A" w:themeColor="accent6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D73BBC"/>
    <w:multiLevelType w:val="hybridMultilevel"/>
    <w:tmpl w:val="186C5758"/>
    <w:lvl w:ilvl="0" w:tplc="8BEA0E1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787EDC"/>
    <w:multiLevelType w:val="hybridMultilevel"/>
    <w:tmpl w:val="E564E6C4"/>
    <w:lvl w:ilvl="0" w:tplc="C78CE0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E36C0A" w:themeColor="accent6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4F1E44"/>
    <w:multiLevelType w:val="hybridMultilevel"/>
    <w:tmpl w:val="42F40CBC"/>
    <w:lvl w:ilvl="0" w:tplc="8BEA0E1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7771C"/>
    <w:rsid w:val="00024E4B"/>
    <w:rsid w:val="00034EF6"/>
    <w:rsid w:val="0007771C"/>
    <w:rsid w:val="000859DB"/>
    <w:rsid w:val="000A37DB"/>
    <w:rsid w:val="000B6901"/>
    <w:rsid w:val="000C459C"/>
    <w:rsid w:val="000D1426"/>
    <w:rsid w:val="000D1A44"/>
    <w:rsid w:val="000D36E7"/>
    <w:rsid w:val="000E4B0A"/>
    <w:rsid w:val="00126CC7"/>
    <w:rsid w:val="00154F6F"/>
    <w:rsid w:val="00172C94"/>
    <w:rsid w:val="00183AF5"/>
    <w:rsid w:val="00192135"/>
    <w:rsid w:val="0021627D"/>
    <w:rsid w:val="002937A7"/>
    <w:rsid w:val="002A1813"/>
    <w:rsid w:val="002F6C5B"/>
    <w:rsid w:val="00356563"/>
    <w:rsid w:val="003B4EAC"/>
    <w:rsid w:val="003C5E3D"/>
    <w:rsid w:val="004316B5"/>
    <w:rsid w:val="004471F7"/>
    <w:rsid w:val="00456285"/>
    <w:rsid w:val="00483FA1"/>
    <w:rsid w:val="00503B77"/>
    <w:rsid w:val="0054561D"/>
    <w:rsid w:val="00546FC7"/>
    <w:rsid w:val="00561B35"/>
    <w:rsid w:val="0057251F"/>
    <w:rsid w:val="005849C1"/>
    <w:rsid w:val="00590F1A"/>
    <w:rsid w:val="00591C5A"/>
    <w:rsid w:val="00632AF9"/>
    <w:rsid w:val="00635C03"/>
    <w:rsid w:val="00667B75"/>
    <w:rsid w:val="00671A65"/>
    <w:rsid w:val="006A4674"/>
    <w:rsid w:val="006E2F8B"/>
    <w:rsid w:val="006F2F99"/>
    <w:rsid w:val="006F7DF5"/>
    <w:rsid w:val="007705BE"/>
    <w:rsid w:val="007969C8"/>
    <w:rsid w:val="007C66FF"/>
    <w:rsid w:val="007D497F"/>
    <w:rsid w:val="007D54AD"/>
    <w:rsid w:val="007E722D"/>
    <w:rsid w:val="00824F10"/>
    <w:rsid w:val="008543F9"/>
    <w:rsid w:val="0086452F"/>
    <w:rsid w:val="00866CB0"/>
    <w:rsid w:val="008A1703"/>
    <w:rsid w:val="0092410E"/>
    <w:rsid w:val="009604EF"/>
    <w:rsid w:val="00962FBD"/>
    <w:rsid w:val="009A3F37"/>
    <w:rsid w:val="009C0F8F"/>
    <w:rsid w:val="00A15790"/>
    <w:rsid w:val="00A41B19"/>
    <w:rsid w:val="00A57D54"/>
    <w:rsid w:val="00A60EF4"/>
    <w:rsid w:val="00AA1CCA"/>
    <w:rsid w:val="00AB38EA"/>
    <w:rsid w:val="00AB4DCA"/>
    <w:rsid w:val="00AD0A58"/>
    <w:rsid w:val="00AE21AC"/>
    <w:rsid w:val="00B83677"/>
    <w:rsid w:val="00BB3823"/>
    <w:rsid w:val="00C34448"/>
    <w:rsid w:val="00C76BFB"/>
    <w:rsid w:val="00C77BAC"/>
    <w:rsid w:val="00CE727E"/>
    <w:rsid w:val="00CF1DD1"/>
    <w:rsid w:val="00D06C4A"/>
    <w:rsid w:val="00D06FDD"/>
    <w:rsid w:val="00D43B98"/>
    <w:rsid w:val="00D44F40"/>
    <w:rsid w:val="00D6059D"/>
    <w:rsid w:val="00D83760"/>
    <w:rsid w:val="00D872C0"/>
    <w:rsid w:val="00DF62AB"/>
    <w:rsid w:val="00E35CA2"/>
    <w:rsid w:val="00E4419A"/>
    <w:rsid w:val="00EE0EFF"/>
    <w:rsid w:val="00EE511B"/>
    <w:rsid w:val="00F01773"/>
    <w:rsid w:val="00F52846"/>
    <w:rsid w:val="00FA4423"/>
    <w:rsid w:val="00FC1FDB"/>
    <w:rsid w:val="00FE3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7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7771C"/>
  </w:style>
  <w:style w:type="paragraph" w:styleId="a5">
    <w:name w:val="footer"/>
    <w:basedOn w:val="a"/>
    <w:link w:val="a6"/>
    <w:uiPriority w:val="99"/>
    <w:semiHidden/>
    <w:unhideWhenUsed/>
    <w:rsid w:val="00077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771C"/>
  </w:style>
  <w:style w:type="paragraph" w:styleId="a7">
    <w:name w:val="Balloon Text"/>
    <w:basedOn w:val="a"/>
    <w:link w:val="a8"/>
    <w:uiPriority w:val="99"/>
    <w:semiHidden/>
    <w:unhideWhenUsed/>
    <w:rsid w:val="002A1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181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2410E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9A3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24E4B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635C03"/>
    <w:rPr>
      <w:color w:val="0000FF" w:themeColor="hyperlink"/>
      <w:u w:val="single"/>
    </w:rPr>
  </w:style>
  <w:style w:type="character" w:styleId="ad">
    <w:name w:val="Strong"/>
    <w:basedOn w:val="a0"/>
    <w:uiPriority w:val="22"/>
    <w:qFormat/>
    <w:rsid w:val="00D43B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eneral.partner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urmanskaya.flado.ru/ad/arenda-ekskavatorov-lyubogo-tipa/366249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65CD9-F4AA-4D2F-B6CF-9502CD9BD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Zevs</cp:lastModifiedBy>
  <cp:revision>5</cp:revision>
  <dcterms:created xsi:type="dcterms:W3CDTF">2018-07-31T23:25:00Z</dcterms:created>
  <dcterms:modified xsi:type="dcterms:W3CDTF">2018-08-01T13:59:00Z</dcterms:modified>
</cp:coreProperties>
</file>